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8B" w:rsidRDefault="007C4E8B" w:rsidP="00551EC1">
      <w:pPr>
        <w:pStyle w:val="Default"/>
        <w:rPr>
          <w:b/>
          <w:bCs/>
          <w:sz w:val="28"/>
          <w:szCs w:val="28"/>
        </w:rPr>
      </w:pPr>
    </w:p>
    <w:p w:rsidR="00551EC1" w:rsidRPr="00551EC1" w:rsidRDefault="00551EC1" w:rsidP="00551EC1">
      <w:pPr>
        <w:pStyle w:val="Default"/>
        <w:jc w:val="right"/>
        <w:rPr>
          <w:bCs/>
          <w:szCs w:val="28"/>
        </w:rPr>
      </w:pPr>
      <w:r w:rsidRPr="00551EC1">
        <w:rPr>
          <w:bCs/>
          <w:szCs w:val="28"/>
        </w:rPr>
        <w:t>УТВЕРЖДАЮ</w:t>
      </w:r>
    </w:p>
    <w:p w:rsidR="00551EC1" w:rsidRPr="00551EC1" w:rsidRDefault="00551EC1" w:rsidP="00551EC1">
      <w:pPr>
        <w:pStyle w:val="Default"/>
        <w:jc w:val="right"/>
        <w:rPr>
          <w:bCs/>
          <w:szCs w:val="28"/>
        </w:rPr>
      </w:pPr>
      <w:r w:rsidRPr="00551EC1">
        <w:rPr>
          <w:bCs/>
          <w:szCs w:val="28"/>
        </w:rPr>
        <w:t xml:space="preserve">Директор МБОУ «СОШ №2 </w:t>
      </w:r>
    </w:p>
    <w:p w:rsidR="00551EC1" w:rsidRPr="00551EC1" w:rsidRDefault="00551EC1" w:rsidP="00551EC1">
      <w:pPr>
        <w:pStyle w:val="Default"/>
        <w:jc w:val="right"/>
        <w:rPr>
          <w:bCs/>
          <w:szCs w:val="28"/>
        </w:rPr>
      </w:pPr>
      <w:r w:rsidRPr="00551EC1">
        <w:rPr>
          <w:bCs/>
          <w:szCs w:val="28"/>
        </w:rPr>
        <w:t xml:space="preserve">р.п. Базарный Карабулак </w:t>
      </w:r>
    </w:p>
    <w:p w:rsidR="00551EC1" w:rsidRPr="00551EC1" w:rsidRDefault="00551EC1" w:rsidP="00551EC1">
      <w:pPr>
        <w:pStyle w:val="Default"/>
        <w:jc w:val="right"/>
        <w:rPr>
          <w:bCs/>
          <w:szCs w:val="28"/>
        </w:rPr>
      </w:pPr>
      <w:r w:rsidRPr="00551EC1">
        <w:rPr>
          <w:bCs/>
          <w:szCs w:val="28"/>
        </w:rPr>
        <w:t>Саратовской области»</w:t>
      </w:r>
    </w:p>
    <w:p w:rsidR="00551EC1" w:rsidRPr="00551EC1" w:rsidRDefault="00551EC1" w:rsidP="00551EC1">
      <w:pPr>
        <w:pStyle w:val="Default"/>
        <w:jc w:val="right"/>
        <w:rPr>
          <w:bCs/>
          <w:szCs w:val="28"/>
        </w:rPr>
      </w:pPr>
      <w:r w:rsidRPr="00551EC1">
        <w:rPr>
          <w:bCs/>
          <w:szCs w:val="28"/>
        </w:rPr>
        <w:t>__________М.В. Михайлова</w:t>
      </w:r>
    </w:p>
    <w:p w:rsidR="00551EC1" w:rsidRDefault="00551EC1" w:rsidP="00551EC1">
      <w:pPr>
        <w:pStyle w:val="Default"/>
        <w:jc w:val="right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551EC1">
      <w:pPr>
        <w:pStyle w:val="Default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основного общего образования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с умственной отсталостью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(интеллектуальными нарушениями)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(вариант 1)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общеобразовательного учреждения 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«Средняя общеобразовательная школа №2 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р.п. Базарный Карабулак Саратовской области»</w:t>
      </w:r>
    </w:p>
    <w:p w:rsidR="00551EC1" w:rsidRDefault="00E548A8" w:rsidP="003A11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2022-2023</w:t>
      </w:r>
      <w:r w:rsidR="00551EC1">
        <w:rPr>
          <w:b/>
          <w:bCs/>
          <w:sz w:val="28"/>
          <w:szCs w:val="28"/>
        </w:rPr>
        <w:t xml:space="preserve"> учебный год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Pr="00551EC1" w:rsidRDefault="00551EC1" w:rsidP="00551EC1">
      <w:pPr>
        <w:pStyle w:val="Default"/>
        <w:jc w:val="right"/>
        <w:rPr>
          <w:bCs/>
          <w:szCs w:val="28"/>
        </w:rPr>
      </w:pPr>
      <w:r w:rsidRPr="00551EC1">
        <w:rPr>
          <w:bCs/>
          <w:szCs w:val="28"/>
        </w:rPr>
        <w:t xml:space="preserve">Рассмотрено </w:t>
      </w:r>
    </w:p>
    <w:p w:rsidR="00551EC1" w:rsidRPr="00551EC1" w:rsidRDefault="00551EC1" w:rsidP="00551EC1">
      <w:pPr>
        <w:pStyle w:val="Default"/>
        <w:jc w:val="right"/>
        <w:rPr>
          <w:bCs/>
          <w:szCs w:val="28"/>
        </w:rPr>
      </w:pPr>
      <w:r w:rsidRPr="00551EC1">
        <w:rPr>
          <w:bCs/>
          <w:szCs w:val="28"/>
        </w:rPr>
        <w:t xml:space="preserve">на заседании </w:t>
      </w:r>
    </w:p>
    <w:p w:rsidR="00551EC1" w:rsidRPr="00551EC1" w:rsidRDefault="00551EC1" w:rsidP="00551EC1">
      <w:pPr>
        <w:pStyle w:val="Default"/>
        <w:jc w:val="right"/>
        <w:rPr>
          <w:bCs/>
          <w:szCs w:val="28"/>
        </w:rPr>
      </w:pPr>
      <w:r w:rsidRPr="00551EC1">
        <w:rPr>
          <w:bCs/>
          <w:szCs w:val="28"/>
        </w:rPr>
        <w:t xml:space="preserve">педагогического совета №1 </w:t>
      </w:r>
    </w:p>
    <w:p w:rsidR="00551EC1" w:rsidRPr="00551EC1" w:rsidRDefault="00E548A8" w:rsidP="00551EC1">
      <w:pPr>
        <w:pStyle w:val="Default"/>
        <w:jc w:val="right"/>
        <w:rPr>
          <w:bCs/>
          <w:szCs w:val="28"/>
        </w:rPr>
      </w:pPr>
      <w:r>
        <w:rPr>
          <w:bCs/>
          <w:szCs w:val="28"/>
        </w:rPr>
        <w:t>от 30.08.2022</w:t>
      </w:r>
      <w:r w:rsidR="00551EC1" w:rsidRPr="00551EC1">
        <w:rPr>
          <w:bCs/>
          <w:szCs w:val="28"/>
        </w:rPr>
        <w:t xml:space="preserve"> года</w:t>
      </w: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3A1166">
      <w:pPr>
        <w:pStyle w:val="Default"/>
        <w:jc w:val="center"/>
        <w:rPr>
          <w:b/>
          <w:bCs/>
          <w:sz w:val="28"/>
          <w:szCs w:val="28"/>
        </w:rPr>
      </w:pPr>
    </w:p>
    <w:p w:rsidR="00551EC1" w:rsidRDefault="00551EC1" w:rsidP="00551EC1">
      <w:pPr>
        <w:pStyle w:val="Default"/>
        <w:rPr>
          <w:b/>
          <w:bCs/>
          <w:sz w:val="28"/>
          <w:szCs w:val="28"/>
        </w:rPr>
      </w:pPr>
    </w:p>
    <w:p w:rsidR="003A1166" w:rsidRPr="003A1166" w:rsidRDefault="003A1166" w:rsidP="003A1166">
      <w:pPr>
        <w:pStyle w:val="Default"/>
        <w:jc w:val="center"/>
        <w:rPr>
          <w:sz w:val="28"/>
          <w:szCs w:val="28"/>
        </w:rPr>
      </w:pPr>
      <w:r w:rsidRPr="003A1166">
        <w:rPr>
          <w:b/>
          <w:bCs/>
          <w:sz w:val="28"/>
          <w:szCs w:val="28"/>
        </w:rPr>
        <w:t>Пояснительная записка</w:t>
      </w:r>
    </w:p>
    <w:p w:rsidR="003A1166" w:rsidRPr="003A1166" w:rsidRDefault="003A1166" w:rsidP="00DD5DDB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3A1166">
        <w:rPr>
          <w:sz w:val="28"/>
          <w:szCs w:val="28"/>
        </w:rPr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практики, иных видов учебной деятельности и формы промежуточной аттестации обучающихся. </w:t>
      </w:r>
    </w:p>
    <w:p w:rsidR="003A1166" w:rsidRPr="003A1166" w:rsidRDefault="003A1166" w:rsidP="00DD5DDB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3A1166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МБОУ «СОШ </w:t>
      </w:r>
      <w:r w:rsidR="00551EC1">
        <w:rPr>
          <w:sz w:val="28"/>
          <w:szCs w:val="28"/>
        </w:rPr>
        <w:t>№2 р.п. Базарный Карабулак Саратовской области</w:t>
      </w:r>
      <w:r>
        <w:rPr>
          <w:sz w:val="28"/>
          <w:szCs w:val="28"/>
        </w:rPr>
        <w:t>»</w:t>
      </w:r>
      <w:r w:rsidRPr="003A1166">
        <w:rPr>
          <w:sz w:val="28"/>
          <w:szCs w:val="28"/>
        </w:rPr>
        <w:t xml:space="preserve"> (далее – школа), реализующего адаптированную общеобразовательную программу для детей с ограниченными возможностями здоровья (с умственной отсталостью) (далее – ОВЗ) формируются в соответствии с: </w:t>
      </w:r>
    </w:p>
    <w:p w:rsidR="003A1166" w:rsidRPr="003A1166" w:rsidRDefault="003A1166" w:rsidP="00DD5DDB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3A1166">
        <w:rPr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3A1166" w:rsidRPr="003A1166" w:rsidRDefault="003A1166" w:rsidP="00DD5DDB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3A1166">
        <w:rPr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на 17 июля 2015 г.); </w:t>
      </w:r>
    </w:p>
    <w:p w:rsidR="003A1166" w:rsidRPr="006D2CF5" w:rsidRDefault="006D2CF5" w:rsidP="006D2C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sz w:val="28"/>
          <w:szCs w:val="28"/>
        </w:rPr>
        <w:t xml:space="preserve">- </w:t>
      </w:r>
      <w:r w:rsidRPr="006D2CF5">
        <w:rPr>
          <w:rFonts w:ascii="Times New Roman" w:eastAsia="Times New Roman" w:hAnsi="Times New Roman" w:cs="Times New Roman"/>
          <w:sz w:val="28"/>
          <w:szCs w:val="23"/>
        </w:rPr>
        <w:t>Приказом Министерства просвещения Российской Федерации от 28 декабря 2018 г. № 345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6D2CF5">
        <w:rPr>
          <w:rFonts w:ascii="Times New Roman" w:eastAsia="Times New Roman" w:hAnsi="Times New Roman" w:cs="Times New Roman"/>
          <w:sz w:val="28"/>
          <w:szCs w:val="23"/>
        </w:rPr>
        <w:t>«О федеральном перечне учебников, рекомендуемых к использованию при реализации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6D2CF5">
        <w:rPr>
          <w:rFonts w:ascii="Times New Roman" w:eastAsia="Times New Roman" w:hAnsi="Times New Roman" w:cs="Times New Roman"/>
          <w:sz w:val="28"/>
          <w:szCs w:val="23"/>
        </w:rPr>
        <w:t>имеющих государственную аккредитацию образовательных программ начального общего,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6D2CF5">
        <w:rPr>
          <w:rFonts w:ascii="Times New Roman" w:eastAsia="Times New Roman" w:hAnsi="Times New Roman" w:cs="Times New Roman"/>
          <w:sz w:val="28"/>
          <w:szCs w:val="23"/>
        </w:rPr>
        <w:t>основного общего, с</w:t>
      </w:r>
      <w:r>
        <w:rPr>
          <w:rFonts w:ascii="Times New Roman" w:eastAsia="Times New Roman" w:hAnsi="Times New Roman" w:cs="Times New Roman"/>
          <w:sz w:val="28"/>
          <w:szCs w:val="23"/>
        </w:rPr>
        <w:t>реднего общего образования»;</w:t>
      </w:r>
    </w:p>
    <w:p w:rsidR="003A1166" w:rsidRPr="003A1166" w:rsidRDefault="003A1166" w:rsidP="00DD5DDB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3A1166">
        <w:rPr>
          <w:sz w:val="28"/>
          <w:szCs w:val="28"/>
        </w:rPr>
        <w:t xml:space="preserve">- примерной адаптированной основной общеобразовательной программой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(протокол от 22.12.2015 № 4/15); </w:t>
      </w:r>
    </w:p>
    <w:p w:rsidR="003A1166" w:rsidRPr="00424719" w:rsidRDefault="003A1166" w:rsidP="00424719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4719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</w:t>
      </w:r>
      <w:r w:rsidR="00424719" w:rsidRPr="00424719">
        <w:rPr>
          <w:rFonts w:ascii="Times New Roman" w:hAnsi="Times New Roman" w:cs="Times New Roman"/>
          <w:sz w:val="28"/>
          <w:szCs w:val="28"/>
        </w:rPr>
        <w:t xml:space="preserve"> </w:t>
      </w:r>
      <w:r w:rsidR="00424719" w:rsidRPr="00424719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28 сентября 2020 года №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424719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;</w:t>
      </w:r>
    </w:p>
    <w:p w:rsidR="003A1166" w:rsidRPr="003A1166" w:rsidRDefault="003A1166" w:rsidP="00DD5DDB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3A1166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10.07.2015г № 26 «Об утверждении СанПиН </w:t>
      </w:r>
      <w:r w:rsidRPr="003A1166">
        <w:rPr>
          <w:sz w:val="28"/>
          <w:szCs w:val="28"/>
        </w:rPr>
        <w:lastRenderedPageBreak/>
        <w:t xml:space="preserve">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:rsidR="003A1166" w:rsidRDefault="00424719" w:rsidP="00424719">
      <w:pPr>
        <w:pStyle w:val="Default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="003A1166" w:rsidRPr="003A1166">
        <w:rPr>
          <w:sz w:val="28"/>
          <w:szCs w:val="28"/>
        </w:rPr>
        <w:t>читывая психофизические особенности обучающихся с ОВЗ, данный учебный план составлен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</w:t>
      </w:r>
      <w:r>
        <w:rPr>
          <w:sz w:val="28"/>
          <w:szCs w:val="28"/>
        </w:rPr>
        <w:t>.</w:t>
      </w:r>
      <w:r w:rsidR="003A1166" w:rsidRPr="003A1166">
        <w:rPr>
          <w:sz w:val="28"/>
          <w:szCs w:val="28"/>
        </w:rPr>
        <w:t xml:space="preserve"> </w:t>
      </w:r>
    </w:p>
    <w:p w:rsidR="003A1166" w:rsidRPr="003A1166" w:rsidRDefault="003A1166" w:rsidP="00551EC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3A1166">
        <w:rPr>
          <w:color w:val="auto"/>
          <w:sz w:val="28"/>
          <w:szCs w:val="28"/>
        </w:rPr>
        <w:t xml:space="preserve">бучение в школе для обучающихся по адаптированным общеобразовательным программам носит обучающий, воспитывающий и коррекционный характер. </w:t>
      </w:r>
    </w:p>
    <w:p w:rsidR="00DD5DDB" w:rsidRPr="003A1166" w:rsidRDefault="00DD5DDB" w:rsidP="00551E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Главная цель деятельности школы – успешная реабилитация детей с ОВЗ. </w:t>
      </w:r>
    </w:p>
    <w:p w:rsidR="003A1166" w:rsidRPr="003A1166" w:rsidRDefault="003A1166" w:rsidP="00551E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Главной задачей школы является всесторонняя коррекция и компенсация дефектов развития детей и формирование их личности в целом. </w:t>
      </w:r>
    </w:p>
    <w:p w:rsidR="003A1166" w:rsidRPr="003A1166" w:rsidRDefault="003A1166" w:rsidP="00551E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Деятельность образовательного учреждения направлена на: </w:t>
      </w:r>
    </w:p>
    <w:p w:rsidR="003A1166" w:rsidRPr="003A1166" w:rsidRDefault="003A1166" w:rsidP="00551EC1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создание условий для воспитания, обучения, социальной адаптации и интеграции в общество детей с ОВЗ; </w:t>
      </w:r>
    </w:p>
    <w:p w:rsidR="003A1166" w:rsidRPr="003A1166" w:rsidRDefault="003A1166" w:rsidP="00551EC1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коррекцию недостатков речевого, психического, физического развития детей с ОВЗ; </w:t>
      </w:r>
    </w:p>
    <w:p w:rsidR="003A1166" w:rsidRPr="003A1166" w:rsidRDefault="003A1166" w:rsidP="00551EC1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коррекцию недостатков интеллектуальной, эмоционально-волевой сферы; </w:t>
      </w:r>
    </w:p>
    <w:p w:rsidR="003A1166" w:rsidRPr="003A1166" w:rsidRDefault="003A1166" w:rsidP="00551EC1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>освоение адаптированной общеобразовательной программы для детей с ограниченными возможностями здоровья в пределах</w:t>
      </w:r>
      <w:r>
        <w:rPr>
          <w:color w:val="auto"/>
          <w:sz w:val="28"/>
          <w:szCs w:val="28"/>
        </w:rPr>
        <w:t xml:space="preserve"> </w:t>
      </w:r>
      <w:r w:rsidRPr="003A1166">
        <w:rPr>
          <w:color w:val="auto"/>
          <w:sz w:val="28"/>
          <w:szCs w:val="28"/>
        </w:rPr>
        <w:t xml:space="preserve">5 - 9 классов; </w:t>
      </w:r>
    </w:p>
    <w:p w:rsidR="003A1166" w:rsidRPr="003A1166" w:rsidRDefault="003A1166" w:rsidP="00DD5DDB">
      <w:pPr>
        <w:pStyle w:val="Default"/>
        <w:numPr>
          <w:ilvl w:val="0"/>
          <w:numId w:val="1"/>
        </w:numPr>
        <w:spacing w:after="240"/>
        <w:ind w:left="426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подготовку </w:t>
      </w:r>
      <w:r>
        <w:rPr>
          <w:color w:val="auto"/>
          <w:sz w:val="28"/>
          <w:szCs w:val="28"/>
        </w:rPr>
        <w:t>об</w:t>
      </w:r>
      <w:r w:rsidRPr="003A1166">
        <w:rPr>
          <w:color w:val="auto"/>
          <w:sz w:val="28"/>
          <w:szCs w:val="28"/>
        </w:rPr>
        <w:t>уча</w:t>
      </w:r>
      <w:r>
        <w:rPr>
          <w:color w:val="auto"/>
          <w:sz w:val="28"/>
          <w:szCs w:val="28"/>
        </w:rPr>
        <w:t>ю</w:t>
      </w:r>
      <w:r w:rsidRPr="003A1166">
        <w:rPr>
          <w:color w:val="auto"/>
          <w:sz w:val="28"/>
          <w:szCs w:val="28"/>
        </w:rPr>
        <w:t>щихся к самостоятельной трудовой деятельности</w:t>
      </w:r>
      <w:r>
        <w:rPr>
          <w:color w:val="auto"/>
          <w:sz w:val="28"/>
          <w:szCs w:val="28"/>
        </w:rPr>
        <w:t>.</w:t>
      </w:r>
    </w:p>
    <w:p w:rsidR="003A1166" w:rsidRPr="003A1166" w:rsidRDefault="003A1166" w:rsidP="00551E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>Учебный план на</w:t>
      </w:r>
      <w:r w:rsidR="00930FE6">
        <w:rPr>
          <w:color w:val="auto"/>
          <w:sz w:val="28"/>
          <w:szCs w:val="28"/>
        </w:rPr>
        <w:t xml:space="preserve"> 20</w:t>
      </w:r>
      <w:r w:rsidR="001D7046">
        <w:rPr>
          <w:color w:val="auto"/>
          <w:sz w:val="28"/>
          <w:szCs w:val="28"/>
        </w:rPr>
        <w:t>22</w:t>
      </w:r>
      <w:r w:rsidR="00930FE6">
        <w:rPr>
          <w:color w:val="auto"/>
          <w:sz w:val="28"/>
          <w:szCs w:val="28"/>
        </w:rPr>
        <w:t xml:space="preserve"> - 202</w:t>
      </w:r>
      <w:r w:rsidR="001D7046">
        <w:rPr>
          <w:color w:val="auto"/>
          <w:sz w:val="28"/>
          <w:szCs w:val="28"/>
        </w:rPr>
        <w:t>3</w:t>
      </w:r>
      <w:r w:rsidRPr="003A1166">
        <w:rPr>
          <w:color w:val="auto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2.4.2.3286-15. </w:t>
      </w:r>
    </w:p>
    <w:p w:rsidR="003A1166" w:rsidRPr="003A1166" w:rsidRDefault="003A1166" w:rsidP="00551E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В соответствии с Уставом образовательного учреждения: </w:t>
      </w:r>
    </w:p>
    <w:p w:rsidR="003A1166" w:rsidRPr="003A1166" w:rsidRDefault="003A1166" w:rsidP="00551EC1">
      <w:pPr>
        <w:pStyle w:val="Default"/>
        <w:numPr>
          <w:ilvl w:val="0"/>
          <w:numId w:val="4"/>
        </w:numPr>
        <w:ind w:left="426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>продолжительность учебного года</w:t>
      </w:r>
      <w:r w:rsidR="00DD5DDB">
        <w:rPr>
          <w:color w:val="auto"/>
          <w:sz w:val="28"/>
          <w:szCs w:val="28"/>
        </w:rPr>
        <w:t>:</w:t>
      </w:r>
      <w:r w:rsidR="00D86183">
        <w:rPr>
          <w:color w:val="auto"/>
          <w:sz w:val="28"/>
          <w:szCs w:val="28"/>
        </w:rPr>
        <w:t xml:space="preserve"> 34 учебные недели</w:t>
      </w:r>
      <w:r w:rsidRPr="003A1166">
        <w:rPr>
          <w:color w:val="auto"/>
          <w:sz w:val="28"/>
          <w:szCs w:val="28"/>
        </w:rPr>
        <w:t xml:space="preserve">; </w:t>
      </w:r>
    </w:p>
    <w:p w:rsidR="003A1166" w:rsidRPr="003A1166" w:rsidRDefault="003A1166" w:rsidP="00551EC1">
      <w:pPr>
        <w:pStyle w:val="Default"/>
        <w:numPr>
          <w:ilvl w:val="0"/>
          <w:numId w:val="4"/>
        </w:numPr>
        <w:ind w:left="426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>продолжительность учебной недели</w:t>
      </w:r>
      <w:r w:rsidR="00DD5DDB">
        <w:rPr>
          <w:color w:val="auto"/>
          <w:sz w:val="28"/>
          <w:szCs w:val="28"/>
        </w:rPr>
        <w:t>: 5-дней</w:t>
      </w:r>
      <w:r w:rsidRPr="003A1166">
        <w:rPr>
          <w:color w:val="auto"/>
          <w:sz w:val="28"/>
          <w:szCs w:val="28"/>
        </w:rPr>
        <w:t xml:space="preserve">; </w:t>
      </w:r>
    </w:p>
    <w:p w:rsidR="003A1166" w:rsidRPr="003A1166" w:rsidRDefault="003A1166" w:rsidP="00551EC1">
      <w:pPr>
        <w:pStyle w:val="Default"/>
        <w:numPr>
          <w:ilvl w:val="0"/>
          <w:numId w:val="4"/>
        </w:numPr>
        <w:ind w:left="426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>продолжительность урока</w:t>
      </w:r>
      <w:r w:rsidR="00DD5DDB">
        <w:rPr>
          <w:color w:val="auto"/>
          <w:sz w:val="28"/>
          <w:szCs w:val="28"/>
        </w:rPr>
        <w:t>:</w:t>
      </w:r>
      <w:r w:rsidR="001D7046">
        <w:rPr>
          <w:color w:val="auto"/>
          <w:sz w:val="28"/>
          <w:szCs w:val="28"/>
        </w:rPr>
        <w:t xml:space="preserve"> 40</w:t>
      </w:r>
      <w:r w:rsidRPr="003A1166">
        <w:rPr>
          <w:color w:val="auto"/>
          <w:sz w:val="28"/>
          <w:szCs w:val="28"/>
        </w:rPr>
        <w:t xml:space="preserve"> минут. </w:t>
      </w:r>
    </w:p>
    <w:p w:rsidR="003A1166" w:rsidRPr="003A1166" w:rsidRDefault="003A1166" w:rsidP="00551E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Продолжительность каникул в течение учебного года составляет 30 календарных дней, летом – не менее 8 недель. </w:t>
      </w:r>
    </w:p>
    <w:p w:rsidR="003A1166" w:rsidRPr="0021657F" w:rsidRDefault="003A1166" w:rsidP="00DD5DDB">
      <w:pPr>
        <w:pStyle w:val="Default"/>
        <w:spacing w:after="240"/>
        <w:ind w:firstLine="709"/>
        <w:jc w:val="both"/>
        <w:rPr>
          <w:color w:val="auto"/>
          <w:sz w:val="28"/>
          <w:szCs w:val="28"/>
        </w:rPr>
      </w:pPr>
      <w:r w:rsidRPr="003A1166">
        <w:rPr>
          <w:color w:val="auto"/>
          <w:sz w:val="28"/>
          <w:szCs w:val="28"/>
        </w:rPr>
        <w:t xml:space="preserve"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</w:t>
      </w:r>
      <w:r w:rsidRPr="0021657F">
        <w:rPr>
          <w:color w:val="auto"/>
          <w:sz w:val="28"/>
          <w:szCs w:val="28"/>
        </w:rPr>
        <w:t xml:space="preserve">по классам и учебным предметам. </w:t>
      </w:r>
    </w:p>
    <w:p w:rsidR="003A1166" w:rsidRDefault="003A1166" w:rsidP="00DD5DDB">
      <w:pPr>
        <w:pStyle w:val="Default"/>
        <w:spacing w:after="240"/>
        <w:ind w:firstLine="709"/>
        <w:jc w:val="both"/>
        <w:rPr>
          <w:color w:val="auto"/>
          <w:sz w:val="28"/>
          <w:szCs w:val="28"/>
        </w:rPr>
      </w:pPr>
      <w:r w:rsidRPr="0021657F">
        <w:rPr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  <w:r w:rsidRPr="003A1166">
        <w:rPr>
          <w:color w:val="auto"/>
          <w:sz w:val="28"/>
          <w:szCs w:val="28"/>
        </w:rPr>
        <w:t xml:space="preserve"> </w:t>
      </w:r>
    </w:p>
    <w:p w:rsidR="0021657F" w:rsidRDefault="00050D94" w:rsidP="00D86183">
      <w:pPr>
        <w:pStyle w:val="af0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1657F">
        <w:rPr>
          <w:rFonts w:ascii="Times New Roman" w:hAnsi="Times New Roman" w:cs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="0021657F">
        <w:rPr>
          <w:rFonts w:ascii="Times New Roman" w:hAnsi="Times New Roman" w:cs="Times New Roman"/>
          <w:color w:val="auto"/>
          <w:sz w:val="28"/>
          <w:szCs w:val="28"/>
        </w:rPr>
        <w:softHyphen/>
        <w:t>став каждой предметной области, имеет ярко выраженную коррекционно-развивающую на</w:t>
      </w:r>
      <w:r w:rsidR="0021657F">
        <w:rPr>
          <w:rFonts w:ascii="Times New Roman" w:hAnsi="Times New Roman" w:cs="Times New Roman"/>
          <w:color w:val="auto"/>
          <w:sz w:val="28"/>
          <w:szCs w:val="28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="0021657F">
        <w:rPr>
          <w:rFonts w:ascii="Times New Roman" w:hAnsi="Times New Roman" w:cs="Times New Roman"/>
          <w:color w:val="auto"/>
          <w:sz w:val="28"/>
          <w:szCs w:val="28"/>
        </w:rPr>
        <w:softHyphen/>
        <w:t>чес</w:t>
      </w:r>
      <w:r w:rsidR="0021657F">
        <w:rPr>
          <w:rFonts w:ascii="Times New Roman" w:hAnsi="Times New Roman" w:cs="Times New Roman"/>
          <w:color w:val="auto"/>
          <w:sz w:val="28"/>
          <w:szCs w:val="28"/>
        </w:rPr>
        <w:softHyphen/>
        <w:t>кого развития обучающихся в структуру учебного плана входит и коррекционно-раз</w:t>
      </w:r>
      <w:r w:rsidR="0021657F"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 w:rsidR="0021657F"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 w:rsidR="0021657F">
        <w:rPr>
          <w:rFonts w:ascii="Times New Roman" w:hAnsi="Times New Roman" w:cs="Times New Roman"/>
          <w:color w:val="auto"/>
          <w:sz w:val="28"/>
          <w:szCs w:val="28"/>
        </w:rPr>
        <w:softHyphen/>
        <w:t>ющая область.</w:t>
      </w:r>
    </w:p>
    <w:p w:rsidR="0021657F" w:rsidRDefault="0021657F" w:rsidP="00D86183">
      <w:pPr>
        <w:pStyle w:val="af0"/>
        <w:spacing w:line="276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1657F" w:rsidRDefault="0021657F" w:rsidP="00D86183">
      <w:pPr>
        <w:pStyle w:val="af0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21657F" w:rsidRDefault="0021657F" w:rsidP="00D86183">
      <w:pPr>
        <w:pStyle w:val="af0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21657F" w:rsidRDefault="0021657F" w:rsidP="00D86183">
      <w:pPr>
        <w:pStyle w:val="af1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21657F" w:rsidRDefault="0021657F" w:rsidP="00D86183">
      <w:pPr>
        <w:pStyle w:val="af1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21657F" w:rsidRDefault="0021657F" w:rsidP="00D86183">
      <w:pPr>
        <w:pStyle w:val="af1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21657F" w:rsidRPr="002C65EF" w:rsidRDefault="0021657F" w:rsidP="00551EC1">
      <w:pPr>
        <w:pStyle w:val="a4"/>
        <w:spacing w:line="276" w:lineRule="auto"/>
        <w:ind w:right="110" w:firstLine="708"/>
        <w:jc w:val="both"/>
        <w:rPr>
          <w:sz w:val="28"/>
          <w:szCs w:val="28"/>
          <w:lang w:val="ru-RU"/>
        </w:rPr>
      </w:pPr>
      <w:r w:rsidRPr="00DD5DDB">
        <w:rPr>
          <w:b/>
          <w:sz w:val="28"/>
          <w:szCs w:val="28"/>
          <w:lang w:val="ru-RU"/>
        </w:rPr>
        <w:t>Обязательная часть</w:t>
      </w:r>
      <w:r w:rsidRPr="002C65EF">
        <w:rPr>
          <w:b/>
          <w:i/>
          <w:sz w:val="28"/>
          <w:szCs w:val="28"/>
          <w:lang w:val="ru-RU"/>
        </w:rPr>
        <w:t xml:space="preserve"> </w:t>
      </w:r>
      <w:r w:rsidRPr="002C65EF">
        <w:rPr>
          <w:sz w:val="28"/>
          <w:szCs w:val="28"/>
          <w:lang w:val="ru-RU"/>
        </w:rPr>
        <w:t>учебного плана представлена следующими образовательными областями и учебными предметами:</w:t>
      </w:r>
    </w:p>
    <w:p w:rsidR="0021657F" w:rsidRPr="00BC3604" w:rsidRDefault="0021657F" w:rsidP="00551E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284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160284">
        <w:rPr>
          <w:rFonts w:ascii="Times New Roman" w:hAnsi="Times New Roman" w:cs="Times New Roman"/>
          <w:b/>
          <w:i/>
          <w:sz w:val="28"/>
          <w:szCs w:val="28"/>
          <w:u w:val="single"/>
        </w:rPr>
        <w:t>бразовательная  область «Язык и речевая практика»</w:t>
      </w:r>
      <w:r w:rsidRPr="0016028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1657F" w:rsidRPr="002C65EF" w:rsidRDefault="00D86183" w:rsidP="00551EC1">
      <w:pPr>
        <w:pStyle w:val="a4"/>
        <w:ind w:right="11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«Русский язык»</w:t>
      </w:r>
    </w:p>
    <w:p w:rsidR="00160284" w:rsidRDefault="00160284" w:rsidP="00160284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русского языка в старших классах имеет своей </w:t>
      </w:r>
      <w:r>
        <w:rPr>
          <w:rFonts w:ascii="Times New Roman" w:hAnsi="Times New Roman"/>
          <w:b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развитие коммуникативно-речевых навыков и коррекцию недостатков мыслительной деятельности.</w:t>
      </w:r>
    </w:p>
    <w:p w:rsidR="00160284" w:rsidRDefault="00160284" w:rsidP="00160284">
      <w:pPr>
        <w:pStyle w:val="a9"/>
        <w:spacing w:after="0"/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поставленной цели обеспечивается решением следующих </w:t>
      </w:r>
      <w:r>
        <w:rPr>
          <w:rFonts w:ascii="Times New Roman" w:hAnsi="Times New Roman"/>
          <w:b/>
          <w:sz w:val="28"/>
          <w:szCs w:val="28"/>
        </w:rPr>
        <w:t>задач:</w:t>
      </w:r>
    </w:p>
    <w:p w:rsidR="00160284" w:rsidRDefault="00160284" w:rsidP="00160284">
      <w:pPr>
        <w:pStyle w:val="a9"/>
        <w:spacing w:after="0"/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― р</w:t>
      </w:r>
      <w:r>
        <w:rPr>
          <w:rFonts w:ascii="Times New Roman" w:hAnsi="Times New Roman"/>
          <w:sz w:val="28"/>
          <w:szCs w:val="28"/>
        </w:rPr>
        <w:t>асширение представлений о языке как важнейшем средстве человеческого общения;</w:t>
      </w:r>
    </w:p>
    <w:p w:rsidR="00160284" w:rsidRDefault="00160284" w:rsidP="00160284">
      <w:pPr>
        <w:pStyle w:val="a9"/>
        <w:spacing w:after="0"/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― о</w:t>
      </w:r>
      <w:r>
        <w:rPr>
          <w:rFonts w:ascii="Times New Roman" w:hAnsi="Times New Roman"/>
          <w:sz w:val="28"/>
          <w:szCs w:val="28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:rsidR="00160284" w:rsidRDefault="00160284" w:rsidP="00160284">
      <w:pPr>
        <w:pStyle w:val="a9"/>
        <w:spacing w:after="0"/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― и</w:t>
      </w:r>
      <w:r>
        <w:rPr>
          <w:rFonts w:ascii="Times New Roman" w:hAnsi="Times New Roman"/>
          <w:sz w:val="28"/>
          <w:szCs w:val="28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160284" w:rsidRDefault="00160284" w:rsidP="00160284">
      <w:pPr>
        <w:pStyle w:val="a9"/>
        <w:spacing w:after="0"/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160284" w:rsidRDefault="00160284" w:rsidP="00160284">
      <w:pPr>
        <w:pStyle w:val="a9"/>
        <w:spacing w:after="0"/>
        <w:ind w:left="0" w:firstLine="709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160284" w:rsidRDefault="00160284" w:rsidP="00160284">
      <w:pPr>
        <w:pStyle w:val="a9"/>
        <w:spacing w:after="0"/>
        <w:ind w:left="0" w:firstLine="709"/>
        <w:jc w:val="both"/>
        <w:rPr>
          <w:rStyle w:val="s2"/>
          <w:rFonts w:ascii="Times New Roman" w:hAnsi="Times New Roman"/>
          <w:b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― развитие положительных качеств и свойств личности.</w:t>
      </w:r>
    </w:p>
    <w:p w:rsidR="0021657F" w:rsidRPr="002C65EF" w:rsidRDefault="00160284" w:rsidP="00160284">
      <w:pPr>
        <w:pStyle w:val="a4"/>
        <w:spacing w:after="240"/>
        <w:ind w:right="110"/>
        <w:jc w:val="both"/>
        <w:rPr>
          <w:b/>
          <w:sz w:val="28"/>
          <w:szCs w:val="28"/>
          <w:lang w:val="ru-RU"/>
        </w:rPr>
      </w:pPr>
      <w:r w:rsidRPr="002C65EF">
        <w:rPr>
          <w:b/>
          <w:sz w:val="28"/>
          <w:szCs w:val="28"/>
          <w:lang w:val="ru-RU"/>
        </w:rPr>
        <w:t xml:space="preserve"> </w:t>
      </w:r>
      <w:r w:rsidR="0021657F" w:rsidRPr="002C65EF">
        <w:rPr>
          <w:b/>
          <w:sz w:val="28"/>
          <w:szCs w:val="28"/>
          <w:lang w:val="ru-RU"/>
        </w:rPr>
        <w:t>«Чтение</w:t>
      </w:r>
      <w:r w:rsidR="00D86183">
        <w:rPr>
          <w:b/>
          <w:sz w:val="28"/>
          <w:szCs w:val="28"/>
          <w:lang w:val="ru-RU"/>
        </w:rPr>
        <w:t>» (Литературное чтение)</w:t>
      </w:r>
      <w:r w:rsidR="0021657F" w:rsidRPr="002C65EF">
        <w:rPr>
          <w:b/>
          <w:sz w:val="28"/>
          <w:szCs w:val="28"/>
          <w:lang w:val="ru-RU"/>
        </w:rPr>
        <w:t xml:space="preserve"> </w:t>
      </w:r>
    </w:p>
    <w:p w:rsidR="0021657F" w:rsidRPr="002C65EF" w:rsidRDefault="0021657F" w:rsidP="00160284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EF">
        <w:rPr>
          <w:rFonts w:ascii="Times New Roman" w:hAnsi="Times New Roman" w:cs="Times New Roman"/>
          <w:sz w:val="28"/>
          <w:szCs w:val="28"/>
        </w:rPr>
        <w:t>На уроках чтения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2C65EF">
        <w:rPr>
          <w:rFonts w:ascii="Times New Roman" w:hAnsi="Times New Roman" w:cs="Times New Roman"/>
          <w:sz w:val="28"/>
          <w:szCs w:val="28"/>
        </w:rPr>
        <w:t xml:space="preserve"> в 5-9 классах продолжается формирование у обучающихся техники чтения: правильности, беглости, выразитель</w:t>
      </w:r>
      <w:r w:rsidRPr="002C65EF">
        <w:rPr>
          <w:rFonts w:ascii="Times New Roman" w:hAnsi="Times New Roman" w:cs="Times New Roman"/>
          <w:sz w:val="28"/>
          <w:szCs w:val="28"/>
        </w:rPr>
        <w:softHyphen/>
        <w:t>ности на основе понимания читаемого материала.</w:t>
      </w:r>
    </w:p>
    <w:p w:rsidR="0021657F" w:rsidRPr="00BC3604" w:rsidRDefault="0021657F" w:rsidP="0021657F">
      <w:pPr>
        <w:spacing w:after="240" w:line="240" w:lineRule="auto"/>
        <w:ind w:right="1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Образовательная область «Математика»:  </w:t>
      </w:r>
    </w:p>
    <w:p w:rsidR="0021657F" w:rsidRPr="002C65EF" w:rsidRDefault="0021657F" w:rsidP="0021657F">
      <w:pPr>
        <w:pStyle w:val="a4"/>
        <w:spacing w:after="240"/>
        <w:jc w:val="both"/>
        <w:rPr>
          <w:sz w:val="28"/>
          <w:szCs w:val="28"/>
          <w:lang w:val="ru-RU"/>
        </w:rPr>
      </w:pPr>
      <w:r w:rsidRPr="002C65EF">
        <w:rPr>
          <w:b/>
          <w:sz w:val="28"/>
          <w:szCs w:val="28"/>
          <w:lang w:val="ru-RU"/>
        </w:rPr>
        <w:t>«Математика»</w:t>
      </w:r>
    </w:p>
    <w:p w:rsidR="0021657F" w:rsidRDefault="0021657F" w:rsidP="00160284">
      <w:pPr>
        <w:pStyle w:val="a8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2C65EF">
        <w:rPr>
          <w:sz w:val="28"/>
          <w:szCs w:val="28"/>
        </w:rPr>
        <w:t>Математика, являясь одним из важных общеобразовательных предметов, готовит обучающихся с отклонениями в интеллектуальном развитии к жизни и овладению доступными профессионально-трудовыми навыками. Процесс обучения математике неразрывно связан с решением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>
        <w:rPr>
          <w:sz w:val="28"/>
          <w:szCs w:val="28"/>
        </w:rPr>
        <w:t xml:space="preserve"> </w:t>
      </w:r>
      <w:r w:rsidRPr="00BC3604">
        <w:rPr>
          <w:sz w:val="28"/>
          <w:szCs w:val="28"/>
        </w:rPr>
        <w:t>Обучение математике должно носить практическую направленность и быть тесно связано с другими учебными предметами, жизнью,</w:t>
      </w:r>
      <w:r>
        <w:rPr>
          <w:sz w:val="28"/>
          <w:szCs w:val="28"/>
        </w:rPr>
        <w:t xml:space="preserve"> </w:t>
      </w:r>
      <w:r w:rsidRPr="00BC3604">
        <w:rPr>
          <w:sz w:val="28"/>
          <w:szCs w:val="28"/>
        </w:rPr>
        <w:t>готовить обучающихся к овладению профессионально-трудовыми</w:t>
      </w:r>
      <w:r w:rsidRPr="002C65EF">
        <w:rPr>
          <w:sz w:val="28"/>
          <w:szCs w:val="28"/>
        </w:rPr>
        <w:t xml:space="preserve"> знаниями и навыками, учить использованию математических знаний в нестандартных ситуациях.</w:t>
      </w:r>
    </w:p>
    <w:p w:rsidR="00D86183" w:rsidRDefault="00D86183" w:rsidP="00D86183">
      <w:pPr>
        <w:pStyle w:val="a8"/>
        <w:spacing w:before="0" w:beforeAutospacing="0" w:after="240" w:afterAutospacing="0"/>
        <w:jc w:val="both"/>
        <w:rPr>
          <w:b/>
          <w:sz w:val="28"/>
          <w:szCs w:val="28"/>
        </w:rPr>
      </w:pPr>
      <w:r w:rsidRPr="00D86183">
        <w:rPr>
          <w:b/>
          <w:sz w:val="28"/>
          <w:szCs w:val="28"/>
        </w:rPr>
        <w:t>«Информатика»</w:t>
      </w:r>
    </w:p>
    <w:p w:rsidR="00106723" w:rsidRDefault="00106723" w:rsidP="00106723">
      <w:pPr>
        <w:pStyle w:val="af2"/>
        <w:spacing w:line="276" w:lineRule="auto"/>
        <w:rPr>
          <w:i/>
        </w:rPr>
      </w:pPr>
      <w:r>
        <w:rPr>
          <w:caps w:val="0"/>
        </w:rPr>
        <w:t>В результате изучения курса информатики</w:t>
      </w:r>
      <w:r>
        <w:t xml:space="preserve"> </w:t>
      </w:r>
      <w:r>
        <w:rPr>
          <w:caps w:val="0"/>
        </w:rPr>
        <w:t xml:space="preserve">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</w:t>
      </w:r>
      <w:r w:rsidR="0042435D">
        <w:rPr>
          <w:caps w:val="0"/>
        </w:rPr>
        <w:t>ИКТ</w:t>
      </w:r>
      <w:r>
        <w:t xml:space="preserve">, </w:t>
      </w:r>
      <w:r>
        <w:rPr>
          <w:caps w:val="0"/>
        </w:rPr>
        <w:t xml:space="preserve">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</w:t>
      </w:r>
      <w:r w:rsidR="00551EC1">
        <w:rPr>
          <w:caps w:val="0"/>
        </w:rPr>
        <w:t>личностных качеств,</w:t>
      </w:r>
      <w:r>
        <w:rPr>
          <w:caps w:val="0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106723" w:rsidRDefault="00106723" w:rsidP="0021657F">
      <w:pPr>
        <w:spacing w:after="240" w:line="240" w:lineRule="auto"/>
        <w:ind w:right="11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657F" w:rsidRPr="00BC3604" w:rsidRDefault="0021657F" w:rsidP="0021657F">
      <w:pPr>
        <w:spacing w:after="240" w:line="240" w:lineRule="auto"/>
        <w:ind w:right="1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«Естествознание»</w:t>
      </w:r>
      <w:r w:rsidRPr="00BC360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1657F" w:rsidRPr="002C65EF" w:rsidRDefault="0021657F" w:rsidP="0021657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EF">
        <w:rPr>
          <w:rFonts w:ascii="Times New Roman" w:hAnsi="Times New Roman" w:cs="Times New Roman"/>
          <w:b/>
          <w:sz w:val="28"/>
          <w:szCs w:val="28"/>
        </w:rPr>
        <w:t>«Природоведение»</w:t>
      </w:r>
      <w:r w:rsidRPr="002C6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723" w:rsidRDefault="00106723" w:rsidP="00106723">
      <w:pPr>
        <w:shd w:val="clear" w:color="auto" w:fill="FFFFFF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«Природоведение» ставит своей целью расширить кругозор и подготовить учащихся к усвое</w:t>
      </w:r>
      <w:r>
        <w:rPr>
          <w:rFonts w:ascii="Times New Roman" w:hAnsi="Times New Roman" w:cs="Times New Roman"/>
          <w:sz w:val="28"/>
          <w:szCs w:val="28"/>
        </w:rPr>
        <w:softHyphen/>
        <w:t>нию систематических биологических и географических знаний.</w:t>
      </w:r>
    </w:p>
    <w:p w:rsidR="00106723" w:rsidRDefault="00106723" w:rsidP="001067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курса «Природоведение» являются:</w:t>
      </w:r>
    </w:p>
    <w:p w:rsidR="00106723" w:rsidRDefault="00106723" w:rsidP="00106723">
      <w:pPr>
        <w:widowControl w:val="0"/>
        <w:shd w:val="clear" w:color="auto" w:fill="FFFFFF"/>
        <w:tabs>
          <w:tab w:val="left" w:pos="317"/>
        </w:tabs>
        <w:autoSpaceDE w:val="0"/>
        <w:spacing w:after="0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</w:t>
      </w:r>
      <w:r w:rsidR="00E03009">
        <w:rPr>
          <w:rFonts w:ascii="Times New Roman" w:hAnsi="Times New Roman" w:cs="Times New Roman"/>
          <w:sz w:val="28"/>
          <w:szCs w:val="28"/>
        </w:rPr>
        <w:t>формирование 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009">
        <w:rPr>
          <w:rFonts w:ascii="Times New Roman" w:hAnsi="Times New Roman" w:cs="Times New Roman"/>
          <w:sz w:val="28"/>
          <w:szCs w:val="28"/>
        </w:rPr>
        <w:t>научных знаний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009">
        <w:rPr>
          <w:rFonts w:ascii="Times New Roman" w:hAnsi="Times New Roman" w:cs="Times New Roman"/>
          <w:sz w:val="28"/>
          <w:szCs w:val="28"/>
        </w:rPr>
        <w:t>живой и неживой</w:t>
      </w:r>
      <w:r>
        <w:rPr>
          <w:rFonts w:ascii="Times New Roman" w:hAnsi="Times New Roman" w:cs="Times New Roman"/>
          <w:sz w:val="28"/>
          <w:szCs w:val="28"/>
        </w:rPr>
        <w:t xml:space="preserve"> приро</w:t>
      </w:r>
      <w:r>
        <w:rPr>
          <w:rFonts w:ascii="Times New Roman" w:hAnsi="Times New Roman" w:cs="Times New Roman"/>
          <w:sz w:val="28"/>
          <w:szCs w:val="28"/>
        </w:rPr>
        <w:softHyphen/>
        <w:t>де;</w:t>
      </w:r>
    </w:p>
    <w:p w:rsidR="00106723" w:rsidRDefault="00106723" w:rsidP="00106723">
      <w:pPr>
        <w:widowControl w:val="0"/>
        <w:shd w:val="clear" w:color="auto" w:fill="FFFFFF"/>
        <w:tabs>
          <w:tab w:val="left" w:pos="317"/>
        </w:tabs>
        <w:autoSpaceDE w:val="0"/>
        <w:spacing w:after="0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демонстрация тесной взаимосвязи между живой и неживой при</w:t>
      </w:r>
      <w:r>
        <w:rPr>
          <w:rFonts w:ascii="Times New Roman" w:hAnsi="Times New Roman" w:cs="Times New Roman"/>
          <w:sz w:val="28"/>
          <w:szCs w:val="28"/>
        </w:rPr>
        <w:softHyphen/>
        <w:t>родой;</w:t>
      </w:r>
    </w:p>
    <w:p w:rsidR="00106723" w:rsidRDefault="00106723" w:rsidP="00106723">
      <w:pPr>
        <w:widowControl w:val="0"/>
        <w:shd w:val="clear" w:color="auto" w:fill="FFFFFF"/>
        <w:tabs>
          <w:tab w:val="left" w:pos="317"/>
        </w:tabs>
        <w:autoSpaceDE w:val="0"/>
        <w:spacing w:after="0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формирование специальных и общеучебных умений и навыков;</w:t>
      </w:r>
    </w:p>
    <w:p w:rsidR="00106723" w:rsidRDefault="00106723" w:rsidP="00106723">
      <w:pPr>
        <w:widowControl w:val="0"/>
        <w:shd w:val="clear" w:color="auto" w:fill="FFFFFF"/>
        <w:tabs>
          <w:tab w:val="left" w:pos="317"/>
        </w:tabs>
        <w:autoSpaceDE w:val="0"/>
        <w:spacing w:after="0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воспитание бережного отношения к природе, ее ресурсам, знакомство с </w:t>
      </w:r>
      <w:r w:rsidR="00E03009">
        <w:rPr>
          <w:rFonts w:ascii="Times New Roman" w:hAnsi="Times New Roman" w:cs="Times New Roman"/>
          <w:sz w:val="28"/>
          <w:szCs w:val="28"/>
        </w:rPr>
        <w:t>основными направлениями природоохранительной ра</w:t>
      </w:r>
      <w:r w:rsidR="00E03009">
        <w:rPr>
          <w:rFonts w:ascii="Times New Roman" w:hAnsi="Times New Roman" w:cs="Times New Roman"/>
          <w:sz w:val="28"/>
          <w:szCs w:val="28"/>
        </w:rPr>
        <w:softHyphen/>
        <w:t>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723" w:rsidRDefault="00106723" w:rsidP="00106723">
      <w:pPr>
        <w:widowControl w:val="0"/>
        <w:shd w:val="clear" w:color="auto" w:fill="FFFFFF"/>
        <w:tabs>
          <w:tab w:val="left" w:pos="317"/>
        </w:tabs>
        <w:autoSpaceDE w:val="0"/>
        <w:spacing w:after="0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воспитание социально значимых качеств личности.</w:t>
      </w:r>
    </w:p>
    <w:p w:rsidR="00106723" w:rsidRDefault="00106723" w:rsidP="001067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 у учащих</w:t>
      </w:r>
      <w:r>
        <w:rPr>
          <w:rFonts w:ascii="Times New Roman" w:hAnsi="Times New Roman" w:cs="Times New Roman"/>
          <w:sz w:val="28"/>
          <w:szCs w:val="28"/>
        </w:rPr>
        <w:softHyphen/>
        <w:t>ся развивается на</w:t>
      </w:r>
      <w:r>
        <w:rPr>
          <w:rFonts w:ascii="Times New Roman" w:hAnsi="Times New Roman" w:cs="Times New Roman"/>
          <w:sz w:val="28"/>
          <w:szCs w:val="28"/>
        </w:rPr>
        <w:softHyphen/>
        <w:t>блю</w:t>
      </w:r>
      <w:r>
        <w:rPr>
          <w:rFonts w:ascii="Times New Roman" w:hAnsi="Times New Roman" w:cs="Times New Roman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sz w:val="28"/>
          <w:szCs w:val="28"/>
        </w:rPr>
        <w:softHyphen/>
        <w:t>тельность, память, воображение, речь и, главное, логическое мышление, умение ана</w:t>
      </w:r>
      <w:r>
        <w:rPr>
          <w:rFonts w:ascii="Times New Roman" w:hAnsi="Times New Roman" w:cs="Times New Roman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sz w:val="28"/>
          <w:szCs w:val="28"/>
        </w:rPr>
        <w:softHyphen/>
        <w:t>зи</w:t>
      </w:r>
      <w:r>
        <w:rPr>
          <w:rFonts w:ascii="Times New Roman" w:hAnsi="Times New Roman" w:cs="Times New Roman"/>
          <w:sz w:val="28"/>
          <w:szCs w:val="28"/>
        </w:rPr>
        <w:softHyphen/>
        <w:t>ровать, обобщать, классифицировать, устанавливать причинно-следственные связи и за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>си</w:t>
      </w:r>
      <w:r>
        <w:rPr>
          <w:rFonts w:ascii="Times New Roman" w:hAnsi="Times New Roman" w:cs="Times New Roman"/>
          <w:sz w:val="28"/>
          <w:szCs w:val="28"/>
        </w:rPr>
        <w:softHyphen/>
        <w:t>мости.</w:t>
      </w:r>
    </w:p>
    <w:p w:rsidR="0021657F" w:rsidRPr="002C65EF" w:rsidRDefault="00106723" w:rsidP="0010672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57F" w:rsidRPr="002C65EF">
        <w:rPr>
          <w:rFonts w:ascii="Times New Roman" w:hAnsi="Times New Roman" w:cs="Times New Roman"/>
          <w:b/>
          <w:sz w:val="28"/>
          <w:szCs w:val="28"/>
        </w:rPr>
        <w:t>«Биология»</w:t>
      </w:r>
      <w:r w:rsidR="0021657F" w:rsidRPr="002C6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06723">
        <w:rPr>
          <w:rFonts w:ascii="Times New Roman" w:hAnsi="Times New Roman" w:cs="Times New Roman"/>
          <w:sz w:val="28"/>
        </w:rPr>
        <w:t>Программа по биологии продолжает вводный курс «Природоведение», при изу</w:t>
      </w:r>
      <w:r w:rsidRPr="00106723">
        <w:rPr>
          <w:rFonts w:ascii="Times New Roman" w:hAnsi="Times New Roman" w:cs="Times New Roman"/>
          <w:sz w:val="28"/>
        </w:rPr>
        <w:softHyphen/>
        <w:t>че</w:t>
      </w:r>
      <w:r w:rsidRPr="00106723">
        <w:rPr>
          <w:rFonts w:ascii="Times New Roman" w:hAnsi="Times New Roman" w:cs="Times New Roman"/>
          <w:sz w:val="28"/>
        </w:rPr>
        <w:softHyphen/>
        <w:t>нии ко</w:t>
      </w:r>
      <w:r w:rsidRPr="00106723">
        <w:rPr>
          <w:rFonts w:ascii="Times New Roman" w:hAnsi="Times New Roman" w:cs="Times New Roman"/>
          <w:sz w:val="28"/>
        </w:rPr>
        <w:softHyphen/>
        <w:t xml:space="preserve">торого учащиеся в </w:t>
      </w:r>
      <w:r w:rsidRPr="00106723">
        <w:rPr>
          <w:rFonts w:ascii="Times New Roman" w:hAnsi="Times New Roman" w:cs="Times New Roman"/>
          <w:sz w:val="28"/>
          <w:lang w:val="en-US"/>
        </w:rPr>
        <w:t>V</w:t>
      </w:r>
      <w:r w:rsidRPr="00106723">
        <w:rPr>
          <w:rFonts w:ascii="Times New Roman" w:hAnsi="Times New Roman" w:cs="Times New Roman"/>
          <w:sz w:val="28"/>
        </w:rPr>
        <w:t xml:space="preserve"> и </w:t>
      </w:r>
      <w:r w:rsidRPr="00106723">
        <w:rPr>
          <w:rFonts w:ascii="Times New Roman" w:hAnsi="Times New Roman" w:cs="Times New Roman"/>
          <w:sz w:val="28"/>
          <w:lang w:val="en-US"/>
        </w:rPr>
        <w:t>VI</w:t>
      </w:r>
      <w:r w:rsidRPr="00106723">
        <w:rPr>
          <w:rFonts w:ascii="Times New Roman" w:hAnsi="Times New Roman" w:cs="Times New Roman"/>
          <w:sz w:val="28"/>
        </w:rPr>
        <w:t xml:space="preserve"> классах, получат элементарную естественно-научную под</w:t>
      </w:r>
      <w:r w:rsidRPr="00106723">
        <w:rPr>
          <w:rFonts w:ascii="Times New Roman" w:hAnsi="Times New Roman" w:cs="Times New Roman"/>
          <w:sz w:val="28"/>
        </w:rPr>
        <w:softHyphen/>
        <w:t>го</w:t>
      </w:r>
      <w:r w:rsidRPr="00106723">
        <w:rPr>
          <w:rFonts w:ascii="Times New Roman" w:hAnsi="Times New Roman" w:cs="Times New Roman"/>
          <w:sz w:val="28"/>
        </w:rPr>
        <w:softHyphen/>
        <w:t>товку. Преемственные связи между данными предметами обеспечивают целост</w:t>
      </w:r>
      <w:r w:rsidRPr="00106723">
        <w:rPr>
          <w:rFonts w:ascii="Times New Roman" w:hAnsi="Times New Roman" w:cs="Times New Roman"/>
          <w:sz w:val="28"/>
        </w:rPr>
        <w:softHyphen/>
        <w:t>ность би</w:t>
      </w:r>
      <w:r w:rsidRPr="00106723">
        <w:rPr>
          <w:rFonts w:ascii="Times New Roman" w:hAnsi="Times New Roman" w:cs="Times New Roman"/>
          <w:sz w:val="28"/>
        </w:rPr>
        <w:softHyphen/>
        <w:t>ологического курса, а его содержание будет способство</w:t>
      </w:r>
      <w:r w:rsidRPr="00106723">
        <w:rPr>
          <w:rFonts w:ascii="Times New Roman" w:hAnsi="Times New Roman" w:cs="Times New Roman"/>
          <w:sz w:val="28"/>
        </w:rPr>
        <w:softHyphen/>
        <w:t>вать правильному поведению обу</w:t>
      </w:r>
      <w:r w:rsidRPr="00106723">
        <w:rPr>
          <w:rFonts w:ascii="Times New Roman" w:hAnsi="Times New Roman" w:cs="Times New Roman"/>
          <w:sz w:val="28"/>
        </w:rPr>
        <w:softHyphen/>
        <w:t>чающихся в соответствии с законами приро</w:t>
      </w:r>
      <w:r w:rsidRPr="00106723">
        <w:rPr>
          <w:rFonts w:ascii="Times New Roman" w:hAnsi="Times New Roman" w:cs="Times New Roman"/>
          <w:sz w:val="28"/>
        </w:rPr>
        <w:softHyphen/>
        <w:t>ды и общечеловеческими нрав</w:t>
      </w:r>
      <w:r w:rsidRPr="00106723">
        <w:rPr>
          <w:rFonts w:ascii="Times New Roman" w:hAnsi="Times New Roman" w:cs="Times New Roman"/>
          <w:sz w:val="28"/>
        </w:rPr>
        <w:softHyphen/>
        <w:t>с</w:t>
      </w:r>
      <w:r w:rsidRPr="00106723">
        <w:rPr>
          <w:rFonts w:ascii="Times New Roman" w:hAnsi="Times New Roman" w:cs="Times New Roman"/>
          <w:sz w:val="28"/>
        </w:rPr>
        <w:softHyphen/>
        <w:t>т</w:t>
      </w:r>
      <w:r w:rsidRPr="00106723">
        <w:rPr>
          <w:rFonts w:ascii="Times New Roman" w:hAnsi="Times New Roman" w:cs="Times New Roman"/>
          <w:sz w:val="28"/>
        </w:rPr>
        <w:softHyphen/>
        <w:t>ве</w:t>
      </w:r>
      <w:r w:rsidRPr="00106723">
        <w:rPr>
          <w:rFonts w:ascii="Times New Roman" w:hAnsi="Times New Roman" w:cs="Times New Roman"/>
          <w:sz w:val="28"/>
        </w:rPr>
        <w:softHyphen/>
        <w:t>н</w:t>
      </w:r>
      <w:r w:rsidRPr="00106723">
        <w:rPr>
          <w:rFonts w:ascii="Times New Roman" w:hAnsi="Times New Roman" w:cs="Times New Roman"/>
          <w:sz w:val="28"/>
        </w:rPr>
        <w:softHyphen/>
        <w:t>ны</w:t>
      </w:r>
      <w:r w:rsidRPr="00106723">
        <w:rPr>
          <w:rFonts w:ascii="Times New Roman" w:hAnsi="Times New Roman" w:cs="Times New Roman"/>
          <w:sz w:val="28"/>
        </w:rPr>
        <w:softHyphen/>
        <w:t>ми цен</w:t>
      </w:r>
      <w:r w:rsidRPr="00106723">
        <w:rPr>
          <w:rFonts w:ascii="Times New Roman" w:hAnsi="Times New Roman" w:cs="Times New Roman"/>
          <w:sz w:val="28"/>
        </w:rPr>
        <w:softHyphen/>
        <w:t>ностями.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06723">
        <w:rPr>
          <w:rFonts w:ascii="Times New Roman" w:hAnsi="Times New Roman" w:cs="Times New Roman"/>
          <w:sz w:val="28"/>
        </w:rPr>
        <w:t xml:space="preserve">Изучение биологического материала в </w:t>
      </w:r>
      <w:r w:rsidRPr="00106723">
        <w:rPr>
          <w:rFonts w:ascii="Times New Roman" w:hAnsi="Times New Roman" w:cs="Times New Roman"/>
          <w:sz w:val="28"/>
          <w:lang w:val="en-US"/>
        </w:rPr>
        <w:t>VII</w:t>
      </w:r>
      <w:r w:rsidRPr="00106723">
        <w:rPr>
          <w:rFonts w:ascii="Times New Roman" w:hAnsi="Times New Roman" w:cs="Times New Roman"/>
          <w:sz w:val="28"/>
        </w:rPr>
        <w:t>-</w:t>
      </w:r>
      <w:r w:rsidRPr="00106723">
        <w:rPr>
          <w:rFonts w:ascii="Times New Roman" w:hAnsi="Times New Roman" w:cs="Times New Roman"/>
          <w:sz w:val="28"/>
          <w:lang w:val="en-US"/>
        </w:rPr>
        <w:t>IX</w:t>
      </w:r>
      <w:r w:rsidRPr="00106723">
        <w:rPr>
          <w:rFonts w:ascii="Times New Roman" w:hAnsi="Times New Roman" w:cs="Times New Roman"/>
          <w:sz w:val="28"/>
        </w:rPr>
        <w:t xml:space="preserve"> классах позволяет решать за</w:t>
      </w:r>
      <w:r w:rsidRPr="00106723">
        <w:rPr>
          <w:rFonts w:ascii="Times New Roman" w:hAnsi="Times New Roman" w:cs="Times New Roman"/>
          <w:sz w:val="28"/>
        </w:rPr>
        <w:softHyphen/>
        <w:t>дачи экологического, эстетического, патриотического, физическо</w:t>
      </w:r>
      <w:r w:rsidRPr="00106723">
        <w:rPr>
          <w:rFonts w:ascii="Times New Roman" w:hAnsi="Times New Roman" w:cs="Times New Roman"/>
          <w:sz w:val="28"/>
        </w:rPr>
        <w:softHyphen/>
        <w:t>го, трудового и полового воспитания детей и подростков.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06723">
        <w:rPr>
          <w:rFonts w:ascii="Times New Roman" w:hAnsi="Times New Roman" w:cs="Times New Roman"/>
          <w:sz w:val="28"/>
        </w:rPr>
        <w:t>Знакомство с разнообразием растительного и животного ми</w:t>
      </w:r>
      <w:r w:rsidRPr="00106723">
        <w:rPr>
          <w:rFonts w:ascii="Times New Roman" w:hAnsi="Times New Roman" w:cs="Times New Roman"/>
          <w:sz w:val="28"/>
        </w:rPr>
        <w:softHyphen/>
        <w:t xml:space="preserve">ра должно воспитывать у </w:t>
      </w:r>
      <w:r w:rsidR="00D20C30" w:rsidRPr="00106723">
        <w:rPr>
          <w:rFonts w:ascii="Times New Roman" w:hAnsi="Times New Roman" w:cs="Times New Roman"/>
          <w:sz w:val="28"/>
        </w:rPr>
        <w:t>обучающихся чувство</w:t>
      </w:r>
      <w:r w:rsidRPr="00106723">
        <w:rPr>
          <w:rFonts w:ascii="Times New Roman" w:hAnsi="Times New Roman" w:cs="Times New Roman"/>
          <w:sz w:val="28"/>
        </w:rPr>
        <w:t xml:space="preserve"> любви к природе и ответ</w:t>
      </w:r>
      <w:r w:rsidRPr="00106723">
        <w:rPr>
          <w:rFonts w:ascii="Times New Roman" w:hAnsi="Times New Roman" w:cs="Times New Roman"/>
          <w:sz w:val="28"/>
        </w:rPr>
        <w:softHyphen/>
        <w:t>ственности за ее сохранность. Учащимся важно понять, что сохранение красоты природы тесно связано с деятельностью че</w:t>
      </w:r>
      <w:r w:rsidRPr="00106723">
        <w:rPr>
          <w:rFonts w:ascii="Times New Roman" w:hAnsi="Times New Roman" w:cs="Times New Roman"/>
          <w:sz w:val="28"/>
        </w:rPr>
        <w:softHyphen/>
        <w:t>ловека и человек — часть приро</w:t>
      </w:r>
      <w:r w:rsidRPr="00106723">
        <w:rPr>
          <w:rFonts w:ascii="Times New Roman" w:hAnsi="Times New Roman" w:cs="Times New Roman"/>
          <w:sz w:val="28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21657F" w:rsidRDefault="00106723" w:rsidP="00106723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57F" w:rsidRPr="002C65EF">
        <w:rPr>
          <w:rFonts w:ascii="Times New Roman" w:hAnsi="Times New Roman" w:cs="Times New Roman"/>
          <w:b/>
          <w:sz w:val="28"/>
          <w:szCs w:val="28"/>
        </w:rPr>
        <w:t>«География»</w:t>
      </w:r>
    </w:p>
    <w:p w:rsidR="00106723" w:rsidRDefault="00106723" w:rsidP="00106723">
      <w:pPr>
        <w:pStyle w:val="a8"/>
        <w:spacing w:before="0" w:after="0" w:line="276" w:lineRule="auto"/>
        <w:ind w:right="-6"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География —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 </w:t>
      </w:r>
      <w:r w:rsidRPr="00160284">
        <w:rPr>
          <w:sz w:val="28"/>
          <w:szCs w:val="28"/>
        </w:rPr>
        <w:t xml:space="preserve">Основная цель обучения </w:t>
      </w:r>
      <w:r w:rsidR="00551EC1" w:rsidRPr="00160284">
        <w:rPr>
          <w:sz w:val="28"/>
          <w:szCs w:val="28"/>
        </w:rPr>
        <w:t>географии</w:t>
      </w:r>
      <w:r w:rsidR="00551EC1">
        <w:rPr>
          <w:b/>
          <w:sz w:val="28"/>
          <w:szCs w:val="28"/>
        </w:rPr>
        <w:t xml:space="preserve"> </w:t>
      </w:r>
      <w:r w:rsidR="00551EC1">
        <w:rPr>
          <w:sz w:val="28"/>
          <w:szCs w:val="28"/>
        </w:rPr>
        <w:t>—</w:t>
      </w:r>
      <w:r>
        <w:rPr>
          <w:sz w:val="28"/>
          <w:szCs w:val="28"/>
        </w:rPr>
        <w:t xml:space="preserve"> 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21657F" w:rsidRPr="00BC3604" w:rsidRDefault="0021657F" w:rsidP="0021657F">
      <w:pPr>
        <w:spacing w:after="240" w:line="240" w:lineRule="auto"/>
        <w:ind w:right="1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Образовательная область «Человек»:   </w:t>
      </w:r>
    </w:p>
    <w:p w:rsidR="0021657F" w:rsidRPr="002C65EF" w:rsidRDefault="0021657F" w:rsidP="0021657F">
      <w:pPr>
        <w:pStyle w:val="a4"/>
        <w:spacing w:after="240"/>
        <w:jc w:val="both"/>
        <w:rPr>
          <w:sz w:val="28"/>
          <w:szCs w:val="28"/>
          <w:lang w:val="ru-RU"/>
        </w:rPr>
      </w:pPr>
      <w:r w:rsidRPr="002C65EF">
        <w:rPr>
          <w:b/>
          <w:sz w:val="28"/>
          <w:szCs w:val="28"/>
          <w:lang w:val="ru-RU"/>
        </w:rPr>
        <w:t>«</w:t>
      </w:r>
      <w:r w:rsidR="00D86183">
        <w:rPr>
          <w:b/>
          <w:sz w:val="28"/>
          <w:szCs w:val="28"/>
          <w:lang w:val="ru-RU"/>
        </w:rPr>
        <w:t>Мир истории</w:t>
      </w:r>
      <w:r w:rsidRPr="002C65EF">
        <w:rPr>
          <w:b/>
          <w:sz w:val="28"/>
          <w:szCs w:val="28"/>
          <w:lang w:val="ru-RU"/>
        </w:rPr>
        <w:t>»</w:t>
      </w:r>
      <w:r w:rsidRPr="002C65EF">
        <w:rPr>
          <w:sz w:val="28"/>
          <w:szCs w:val="28"/>
          <w:lang w:val="ru-RU"/>
        </w:rPr>
        <w:t xml:space="preserve"> </w:t>
      </w:r>
    </w:p>
    <w:p w:rsidR="0021657F" w:rsidRDefault="0021657F" w:rsidP="00EA5C02">
      <w:pPr>
        <w:pStyle w:val="6"/>
        <w:shd w:val="clear" w:color="auto" w:fill="auto"/>
        <w:spacing w:after="240" w:line="276" w:lineRule="auto"/>
        <w:ind w:right="20" w:firstLine="708"/>
        <w:jc w:val="both"/>
        <w:rPr>
          <w:rStyle w:val="31"/>
          <w:rFonts w:eastAsiaTheme="majorEastAsia"/>
          <w:sz w:val="28"/>
          <w:szCs w:val="28"/>
        </w:rPr>
      </w:pPr>
      <w:r w:rsidRPr="002C65EF">
        <w:rPr>
          <w:rStyle w:val="31"/>
          <w:rFonts w:eastAsiaTheme="majorEastAsia"/>
          <w:b/>
          <w:sz w:val="28"/>
          <w:szCs w:val="28"/>
        </w:rPr>
        <w:t>История</w:t>
      </w:r>
      <w:r w:rsidRPr="002C65EF">
        <w:rPr>
          <w:rStyle w:val="31"/>
          <w:rFonts w:eastAsiaTheme="majorEastAsia"/>
          <w:sz w:val="28"/>
          <w:szCs w:val="28"/>
        </w:rPr>
        <w:t xml:space="preserve"> для детей с нарушением интеллекта рассматри</w:t>
      </w:r>
      <w:r w:rsidRPr="002C65EF">
        <w:rPr>
          <w:rStyle w:val="31"/>
          <w:rFonts w:eastAsiaTheme="majorEastAsia"/>
          <w:sz w:val="28"/>
          <w:szCs w:val="28"/>
        </w:rPr>
        <w:softHyphen/>
        <w:t>вается как учебный предмет, в который заложено изучение истори</w:t>
      </w:r>
      <w:r w:rsidRPr="002C65EF">
        <w:rPr>
          <w:rStyle w:val="31"/>
          <w:rFonts w:eastAsiaTheme="majorEastAsia"/>
          <w:sz w:val="28"/>
          <w:szCs w:val="28"/>
        </w:rPr>
        <w:softHyphen/>
        <w:t>ческого материала, овладение знаниями и умениями, коррекционное воздействие изучаемого материала на личность ученика, форми</w:t>
      </w:r>
      <w:r w:rsidRPr="002C65EF">
        <w:rPr>
          <w:rStyle w:val="31"/>
          <w:rFonts w:eastAsiaTheme="majorEastAsia"/>
          <w:sz w:val="28"/>
          <w:szCs w:val="28"/>
        </w:rPr>
        <w:softHyphen/>
        <w:t>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  <w:r>
        <w:rPr>
          <w:rStyle w:val="31"/>
          <w:rFonts w:eastAsiaTheme="majorEastAsia"/>
          <w:szCs w:val="28"/>
        </w:rPr>
        <w:t xml:space="preserve"> </w:t>
      </w:r>
      <w:r w:rsidRPr="002C65EF">
        <w:rPr>
          <w:rStyle w:val="31"/>
          <w:rFonts w:eastAsiaTheme="majorEastAsia"/>
          <w:sz w:val="28"/>
          <w:szCs w:val="28"/>
        </w:rPr>
        <w:t>Представляется, что в курсе «Истории России» для детей с на</w:t>
      </w:r>
      <w:r w:rsidRPr="002C65EF">
        <w:rPr>
          <w:rStyle w:val="31"/>
          <w:rFonts w:eastAsiaTheme="majorEastAsia"/>
          <w:sz w:val="28"/>
          <w:szCs w:val="28"/>
        </w:rPr>
        <w:softHyphen/>
        <w:t>рушениями интеллекта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</w:t>
      </w:r>
      <w:r w:rsidRPr="002C65EF">
        <w:rPr>
          <w:rStyle w:val="31"/>
          <w:rFonts w:eastAsiaTheme="majorEastAsia"/>
          <w:sz w:val="28"/>
          <w:szCs w:val="28"/>
        </w:rPr>
        <w:softHyphen/>
        <w:t>шему запоминанию их последовательности.</w:t>
      </w:r>
      <w:r>
        <w:rPr>
          <w:rStyle w:val="31"/>
          <w:rFonts w:eastAsiaTheme="majorEastAsia"/>
          <w:szCs w:val="28"/>
        </w:rPr>
        <w:t xml:space="preserve"> </w:t>
      </w:r>
      <w:r w:rsidRPr="002C65EF">
        <w:rPr>
          <w:rStyle w:val="31"/>
          <w:rFonts w:eastAsiaTheme="majorEastAsia"/>
          <w:sz w:val="28"/>
          <w:szCs w:val="28"/>
        </w:rPr>
        <w:t>Последовательное изучение исторических событий обеспечит более глубокое понимание материала, облегчит и ускорит формиро</w:t>
      </w:r>
      <w:r w:rsidRPr="002C65EF">
        <w:rPr>
          <w:rStyle w:val="31"/>
          <w:rFonts w:eastAsiaTheme="majorEastAsia"/>
          <w:sz w:val="28"/>
          <w:szCs w:val="28"/>
        </w:rPr>
        <w:softHyphen/>
        <w:t>вание знаний. При этом может быть использован уровневый подход к формированию знаний с учетом психофизического развития, ти</w:t>
      </w:r>
      <w:r w:rsidRPr="002C65EF">
        <w:rPr>
          <w:rStyle w:val="31"/>
          <w:rFonts w:eastAsiaTheme="majorEastAsia"/>
          <w:sz w:val="28"/>
          <w:szCs w:val="28"/>
        </w:rPr>
        <w:softHyphen/>
        <w:t>пологических и индивидуальных особенностей учеников.</w:t>
      </w:r>
    </w:p>
    <w:p w:rsidR="00D86183" w:rsidRDefault="00D86183" w:rsidP="00D86183">
      <w:pPr>
        <w:pStyle w:val="6"/>
        <w:shd w:val="clear" w:color="auto" w:fill="auto"/>
        <w:spacing w:after="240" w:line="240" w:lineRule="auto"/>
        <w:ind w:right="20" w:firstLine="0"/>
        <w:jc w:val="both"/>
        <w:rPr>
          <w:rStyle w:val="31"/>
          <w:rFonts w:eastAsiaTheme="majorEastAsia"/>
          <w:b/>
          <w:sz w:val="28"/>
          <w:szCs w:val="28"/>
        </w:rPr>
      </w:pPr>
      <w:r w:rsidRPr="00D86183">
        <w:rPr>
          <w:rStyle w:val="31"/>
          <w:rFonts w:eastAsiaTheme="majorEastAsia"/>
          <w:b/>
          <w:sz w:val="28"/>
          <w:szCs w:val="28"/>
        </w:rPr>
        <w:t>«Основы социальной жизни»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23"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имеет своей </w:t>
      </w:r>
      <w:r w:rsidRPr="00106723">
        <w:rPr>
          <w:rFonts w:ascii="Times New Roman" w:hAnsi="Times New Roman" w:cs="Times New Roman"/>
          <w:b/>
          <w:sz w:val="28"/>
          <w:szCs w:val="28"/>
        </w:rPr>
        <w:t>целью</w:t>
      </w:r>
      <w:r w:rsidRPr="00106723">
        <w:rPr>
          <w:rFonts w:ascii="Times New Roman" w:hAnsi="Times New Roman" w:cs="Times New Roman"/>
          <w:sz w:val="28"/>
          <w:szCs w:val="28"/>
        </w:rPr>
        <w:t xml:space="preserve"> практическую под</w:t>
      </w:r>
      <w:r w:rsidRPr="00106723">
        <w:rPr>
          <w:rFonts w:ascii="Times New Roman" w:hAnsi="Times New Roman" w:cs="Times New Roman"/>
          <w:sz w:val="28"/>
          <w:szCs w:val="28"/>
        </w:rPr>
        <w:softHyphen/>
        <w:t>готовку обучающихся с умственной отсталостью (интеллектуальными нарушениями) к са</w:t>
      </w:r>
      <w:r w:rsidRPr="00106723">
        <w:rPr>
          <w:rFonts w:ascii="Times New Roman" w:hAnsi="Times New Roman" w:cs="Times New Roman"/>
          <w:sz w:val="28"/>
          <w:szCs w:val="28"/>
        </w:rPr>
        <w:softHyphen/>
        <w:t>мостоятельной жизни и трудовой деятельности в ближайшем и более отдаленном со</w:t>
      </w:r>
      <w:r w:rsidRPr="00106723">
        <w:rPr>
          <w:rFonts w:ascii="Times New Roman" w:hAnsi="Times New Roman" w:cs="Times New Roman"/>
          <w:sz w:val="28"/>
          <w:szCs w:val="28"/>
        </w:rPr>
        <w:softHyphen/>
        <w:t>ци</w:t>
      </w:r>
      <w:r w:rsidRPr="00106723">
        <w:rPr>
          <w:rFonts w:ascii="Times New Roman" w:hAnsi="Times New Roman" w:cs="Times New Roman"/>
          <w:sz w:val="28"/>
          <w:szCs w:val="28"/>
        </w:rPr>
        <w:softHyphen/>
        <w:t>у</w:t>
      </w:r>
      <w:r w:rsidRPr="00106723">
        <w:rPr>
          <w:rFonts w:ascii="Times New Roman" w:hAnsi="Times New Roman" w:cs="Times New Roman"/>
          <w:sz w:val="28"/>
          <w:szCs w:val="28"/>
        </w:rPr>
        <w:softHyphen/>
        <w:t>ме.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106723">
        <w:rPr>
          <w:rFonts w:ascii="Times New Roman" w:hAnsi="Times New Roman" w:cs="Times New Roman"/>
          <w:sz w:val="28"/>
          <w:szCs w:val="28"/>
        </w:rPr>
        <w:t>Основные задачи, которые призван решать этот учебный предмет, состоят в следующем: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106723">
        <w:rPr>
          <w:rStyle w:val="s2"/>
          <w:rFonts w:ascii="Times New Roman" w:hAnsi="Times New Roman" w:cs="Times New Roman"/>
          <w:sz w:val="28"/>
          <w:szCs w:val="28"/>
        </w:rPr>
        <w:t>― </w:t>
      </w:r>
      <w:r w:rsidRPr="00106723">
        <w:rPr>
          <w:rFonts w:ascii="Times New Roman" w:hAnsi="Times New Roman" w:cs="Times New Roman"/>
          <w:sz w:val="28"/>
          <w:szCs w:val="28"/>
        </w:rPr>
        <w:t>расширение кругозора обучающихся в процессе ознакомления с различными сторонами повседневной жизни;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106723">
        <w:rPr>
          <w:rStyle w:val="s2"/>
          <w:rFonts w:ascii="Times New Roman" w:hAnsi="Times New Roman" w:cs="Times New Roman"/>
          <w:sz w:val="28"/>
          <w:szCs w:val="28"/>
        </w:rPr>
        <w:t xml:space="preserve">― формирование и развитие навыков самообслуживания и </w:t>
      </w:r>
      <w:r w:rsidRPr="00106723">
        <w:rPr>
          <w:rFonts w:ascii="Times New Roman" w:hAnsi="Times New Roman" w:cs="Times New Roman"/>
          <w:sz w:val="28"/>
          <w:szCs w:val="28"/>
        </w:rPr>
        <w:t xml:space="preserve">трудовых навыков, связанных с ведением домашнего хозяйства; 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106723">
        <w:rPr>
          <w:rStyle w:val="s2"/>
          <w:rFonts w:ascii="Times New Roman" w:hAnsi="Times New Roman" w:cs="Times New Roman"/>
          <w:sz w:val="28"/>
          <w:szCs w:val="28"/>
        </w:rPr>
        <w:t>― ознакомление с основами экономики ведения домашнего хозяйства и формирование необходимых умений;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106723">
        <w:rPr>
          <w:rStyle w:val="s2"/>
          <w:rFonts w:ascii="Times New Roman" w:hAnsi="Times New Roman" w:cs="Times New Roman"/>
          <w:sz w:val="28"/>
          <w:szCs w:val="28"/>
        </w:rPr>
        <w:t>―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106723">
        <w:rPr>
          <w:rStyle w:val="s2"/>
          <w:rFonts w:ascii="Times New Roman" w:hAnsi="Times New Roman" w:cs="Times New Roman"/>
          <w:sz w:val="28"/>
          <w:szCs w:val="28"/>
        </w:rPr>
        <w:t>― усвоение морально-этических норм поведения, выработка навыков общения (в том числе с использованием деловых бумаг);</w:t>
      </w:r>
    </w:p>
    <w:p w:rsidR="00106723" w:rsidRPr="00106723" w:rsidRDefault="00106723" w:rsidP="0010672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723">
        <w:rPr>
          <w:rStyle w:val="s2"/>
          <w:rFonts w:ascii="Times New Roman" w:hAnsi="Times New Roman" w:cs="Times New Roman"/>
          <w:sz w:val="28"/>
          <w:szCs w:val="28"/>
        </w:rPr>
        <w:t>― развитие навыков здорового образа жизни; положительных качеств и свойств личности.</w:t>
      </w:r>
    </w:p>
    <w:p w:rsidR="00EA5C02" w:rsidRDefault="00EA5C02" w:rsidP="00D86183">
      <w:pPr>
        <w:pStyle w:val="6"/>
        <w:shd w:val="clear" w:color="auto" w:fill="auto"/>
        <w:spacing w:after="240" w:line="240" w:lineRule="auto"/>
        <w:ind w:right="20" w:firstLine="0"/>
        <w:jc w:val="both"/>
        <w:rPr>
          <w:rStyle w:val="31"/>
          <w:rFonts w:eastAsiaTheme="majorEastAsia"/>
          <w:b/>
          <w:sz w:val="28"/>
          <w:szCs w:val="28"/>
        </w:rPr>
      </w:pPr>
    </w:p>
    <w:p w:rsidR="00D86183" w:rsidRDefault="00D86183" w:rsidP="00D86183">
      <w:pPr>
        <w:pStyle w:val="6"/>
        <w:shd w:val="clear" w:color="auto" w:fill="auto"/>
        <w:spacing w:after="240" w:line="240" w:lineRule="auto"/>
        <w:ind w:right="20" w:firstLine="0"/>
        <w:jc w:val="both"/>
        <w:rPr>
          <w:rStyle w:val="31"/>
          <w:rFonts w:eastAsiaTheme="majorEastAsia"/>
          <w:sz w:val="28"/>
          <w:szCs w:val="28"/>
        </w:rPr>
      </w:pPr>
      <w:r w:rsidRPr="004A02BC">
        <w:rPr>
          <w:rStyle w:val="31"/>
          <w:rFonts w:eastAsiaTheme="majorEastAsia"/>
          <w:b/>
          <w:sz w:val="28"/>
          <w:szCs w:val="28"/>
        </w:rPr>
        <w:t>«История Отечества</w:t>
      </w:r>
      <w:r w:rsidRPr="004A02BC">
        <w:rPr>
          <w:rStyle w:val="31"/>
          <w:rFonts w:eastAsiaTheme="majorEastAsia"/>
          <w:sz w:val="28"/>
          <w:szCs w:val="28"/>
        </w:rPr>
        <w:t>»</w:t>
      </w:r>
    </w:p>
    <w:p w:rsidR="004A02BC" w:rsidRPr="004A02BC" w:rsidRDefault="004A02BC" w:rsidP="004A02BC">
      <w:pPr>
        <w:jc w:val="both"/>
        <w:rPr>
          <w:rFonts w:ascii="Times New Roman" w:hAnsi="Times New Roman" w:cs="Times New Roman"/>
          <w:sz w:val="28"/>
        </w:rPr>
      </w:pPr>
      <w:r w:rsidRPr="004A02BC">
        <w:rPr>
          <w:rFonts w:ascii="Times New Roman" w:hAnsi="Times New Roman" w:cs="Times New Roman"/>
          <w:sz w:val="28"/>
        </w:rPr>
        <w:t>Предмет «История Отечества» играет важную роль в процессе развития и воспитания</w:t>
      </w:r>
      <w:r w:rsidRPr="004A02B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личности </w:t>
      </w:r>
      <w:r w:rsidRPr="004A02BC">
        <w:rPr>
          <w:rFonts w:ascii="Times New Roman" w:hAnsi="Times New Roman" w:cs="Times New Roman"/>
          <w:sz w:val="28"/>
        </w:rPr>
        <w:t>обучающих</w:t>
      </w:r>
      <w:r>
        <w:rPr>
          <w:rFonts w:ascii="Times New Roman" w:hAnsi="Times New Roman" w:cs="Times New Roman"/>
          <w:sz w:val="28"/>
        </w:rPr>
        <w:t xml:space="preserve">ся с </w:t>
      </w:r>
      <w:r w:rsidRPr="004A02BC">
        <w:rPr>
          <w:rFonts w:ascii="Times New Roman" w:hAnsi="Times New Roman" w:cs="Times New Roman"/>
          <w:sz w:val="28"/>
        </w:rPr>
        <w:t>умств</w:t>
      </w:r>
      <w:r>
        <w:rPr>
          <w:rFonts w:ascii="Times New Roman" w:hAnsi="Times New Roman" w:cs="Times New Roman"/>
          <w:sz w:val="28"/>
        </w:rPr>
        <w:t xml:space="preserve">енной </w:t>
      </w:r>
      <w:r w:rsidRPr="004A02BC">
        <w:rPr>
          <w:rFonts w:ascii="Times New Roman" w:hAnsi="Times New Roman" w:cs="Times New Roman"/>
          <w:sz w:val="28"/>
        </w:rPr>
        <w:t>отсталостью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4A02BC">
        <w:rPr>
          <w:rFonts w:ascii="Times New Roman" w:hAnsi="Times New Roman" w:cs="Times New Roman"/>
          <w:sz w:val="28"/>
        </w:rPr>
        <w:t>(интеллектуальными нарушениями),</w:t>
      </w:r>
      <w:r w:rsidR="00EA5C02">
        <w:rPr>
          <w:rFonts w:ascii="Times New Roman" w:hAnsi="Times New Roman" w:cs="Times New Roman"/>
          <w:sz w:val="28"/>
        </w:rPr>
        <w:t xml:space="preserve"> </w:t>
      </w:r>
      <w:r w:rsidRPr="004A02BC">
        <w:rPr>
          <w:rFonts w:ascii="Times New Roman" w:hAnsi="Times New Roman" w:cs="Times New Roman"/>
          <w:sz w:val="28"/>
        </w:rPr>
        <w:t>формирования гражданской позиции учащихся, воспитания их в духе патриотизма и уважения к своей Родине, ее историческому прошлому.</w:t>
      </w:r>
    </w:p>
    <w:p w:rsidR="0021657F" w:rsidRPr="00BC3604" w:rsidRDefault="0021657F" w:rsidP="0021657F">
      <w:pPr>
        <w:spacing w:after="240" w:line="240" w:lineRule="auto"/>
        <w:ind w:right="1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«Искусство»</w:t>
      </w:r>
      <w:r w:rsidRPr="00BC360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1657F" w:rsidRPr="002C65EF" w:rsidRDefault="0021657F" w:rsidP="0021657F">
      <w:pPr>
        <w:pStyle w:val="a4"/>
        <w:spacing w:after="240"/>
        <w:jc w:val="both"/>
        <w:rPr>
          <w:sz w:val="28"/>
          <w:szCs w:val="28"/>
          <w:lang w:val="ru-RU"/>
        </w:rPr>
      </w:pPr>
      <w:r w:rsidRPr="002C65EF">
        <w:rPr>
          <w:b/>
          <w:sz w:val="28"/>
          <w:szCs w:val="28"/>
          <w:lang w:val="ru-RU"/>
        </w:rPr>
        <w:t xml:space="preserve">«Изобразительное искусство» </w:t>
      </w:r>
    </w:p>
    <w:p w:rsidR="0021657F" w:rsidRPr="002C65EF" w:rsidRDefault="0021657F" w:rsidP="0021657F">
      <w:pPr>
        <w:pStyle w:val="a8"/>
        <w:spacing w:before="0" w:beforeAutospacing="0" w:after="240" w:afterAutospacing="0"/>
        <w:ind w:firstLine="709"/>
        <w:jc w:val="both"/>
        <w:rPr>
          <w:rStyle w:val="4"/>
          <w:rFonts w:eastAsiaTheme="minorEastAsia"/>
          <w:sz w:val="28"/>
          <w:szCs w:val="28"/>
        </w:rPr>
      </w:pPr>
      <w:r w:rsidRPr="002C65EF">
        <w:rPr>
          <w:b/>
          <w:sz w:val="28"/>
          <w:szCs w:val="28"/>
        </w:rPr>
        <w:t>Изобразительное искусство</w:t>
      </w:r>
      <w:r w:rsidRPr="002C65EF">
        <w:rPr>
          <w:sz w:val="28"/>
          <w:szCs w:val="28"/>
        </w:rPr>
        <w:t xml:space="preserve">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  <w:r>
        <w:rPr>
          <w:sz w:val="28"/>
          <w:szCs w:val="28"/>
        </w:rPr>
        <w:t xml:space="preserve"> </w:t>
      </w:r>
      <w:r w:rsidRPr="002C65EF">
        <w:rPr>
          <w:rStyle w:val="4"/>
          <w:rFonts w:eastAsiaTheme="minorEastAsia"/>
          <w:sz w:val="28"/>
          <w:szCs w:val="28"/>
        </w:rPr>
        <w:t>Школьный курс по изобразительному искусству в 5</w:t>
      </w:r>
      <w:r w:rsidR="00D86183">
        <w:rPr>
          <w:sz w:val="28"/>
          <w:szCs w:val="28"/>
        </w:rPr>
        <w:t xml:space="preserve"> </w:t>
      </w:r>
      <w:r w:rsidR="00D86183">
        <w:rPr>
          <w:rStyle w:val="4"/>
          <w:rFonts w:eastAsiaTheme="minorEastAsia"/>
          <w:sz w:val="28"/>
          <w:szCs w:val="28"/>
        </w:rPr>
        <w:t>классе</w:t>
      </w:r>
      <w:r w:rsidRPr="002C65EF">
        <w:rPr>
          <w:rStyle w:val="4"/>
          <w:rFonts w:eastAsiaTheme="minorEastAsia"/>
          <w:sz w:val="28"/>
          <w:szCs w:val="28"/>
        </w:rPr>
        <w:t xml:space="preserve"> направлен на продолжение решения следующих основных задач: коррекции недостатков развития познавательной деятельности учащихся путем систематического и целенаправленного воспита</w:t>
      </w:r>
      <w:r w:rsidRPr="002C65EF">
        <w:rPr>
          <w:rStyle w:val="4"/>
          <w:rFonts w:eastAsiaTheme="minorEastAsia"/>
          <w:sz w:val="28"/>
          <w:szCs w:val="28"/>
        </w:rPr>
        <w:softHyphen/>
        <w:t>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</w:t>
      </w:r>
      <w:r w:rsidRPr="002C65EF">
        <w:rPr>
          <w:rStyle w:val="4"/>
          <w:rFonts w:eastAsiaTheme="minorEastAsia"/>
          <w:sz w:val="28"/>
          <w:szCs w:val="28"/>
        </w:rPr>
        <w:softHyphen/>
        <w:t>ливать сходство и различие между предметами</w:t>
      </w:r>
      <w:r>
        <w:rPr>
          <w:rStyle w:val="4"/>
          <w:rFonts w:eastAsiaTheme="minorEastAsia"/>
          <w:sz w:val="28"/>
          <w:szCs w:val="28"/>
        </w:rPr>
        <w:t>.</w:t>
      </w:r>
    </w:p>
    <w:p w:rsidR="0021657F" w:rsidRPr="002C65EF" w:rsidRDefault="0021657F" w:rsidP="0021657F">
      <w:pPr>
        <w:pStyle w:val="a4"/>
        <w:spacing w:after="240"/>
        <w:jc w:val="both"/>
        <w:rPr>
          <w:sz w:val="28"/>
          <w:szCs w:val="28"/>
          <w:lang w:val="ru-RU"/>
        </w:rPr>
      </w:pPr>
      <w:r w:rsidRPr="002C65EF">
        <w:rPr>
          <w:b/>
          <w:sz w:val="28"/>
          <w:szCs w:val="28"/>
          <w:lang w:val="ru-RU"/>
        </w:rPr>
        <w:t>«Музыка»</w:t>
      </w:r>
    </w:p>
    <w:p w:rsidR="0021657F" w:rsidRPr="002C65EF" w:rsidRDefault="0021657F" w:rsidP="0021657F">
      <w:pPr>
        <w:pStyle w:val="a8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2C65EF">
        <w:rPr>
          <w:b/>
          <w:sz w:val="28"/>
          <w:szCs w:val="28"/>
        </w:rPr>
        <w:t>Музыкально-эстетическая деятельность</w:t>
      </w:r>
      <w:r w:rsidRPr="002C65EF">
        <w:rPr>
          <w:sz w:val="28"/>
          <w:szCs w:val="28"/>
        </w:rPr>
        <w:t xml:space="preserve">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</w:t>
      </w:r>
      <w:r>
        <w:rPr>
          <w:sz w:val="28"/>
          <w:szCs w:val="28"/>
        </w:rPr>
        <w:t xml:space="preserve"> </w:t>
      </w:r>
      <w:r w:rsidRPr="002C65EF">
        <w:rPr>
          <w:rStyle w:val="4"/>
          <w:sz w:val="28"/>
          <w:szCs w:val="28"/>
        </w:rPr>
        <w:t>Музыка формирует вкусы, развивает представления о прекрас</w:t>
      </w:r>
      <w:r w:rsidRPr="002C65EF">
        <w:rPr>
          <w:rStyle w:val="4"/>
          <w:sz w:val="28"/>
          <w:szCs w:val="28"/>
        </w:rPr>
        <w:softHyphen/>
        <w:t>ном, способствует эмоциональному познанию объектов окружающей действительности, нормализует многие психические процессы, яв</w:t>
      </w:r>
      <w:r w:rsidRPr="002C65EF">
        <w:rPr>
          <w:rStyle w:val="4"/>
          <w:sz w:val="28"/>
          <w:szCs w:val="28"/>
        </w:rPr>
        <w:softHyphen/>
        <w:t>ляется эффективным средством преодоления невротических рас</w:t>
      </w:r>
      <w:r w:rsidRPr="002C65EF">
        <w:rPr>
          <w:rStyle w:val="4"/>
          <w:sz w:val="28"/>
          <w:szCs w:val="28"/>
        </w:rPr>
        <w:softHyphen/>
        <w:t>стройств, свойственных учащимся специальных учреждений.</w:t>
      </w:r>
      <w:r>
        <w:rPr>
          <w:rStyle w:val="4"/>
          <w:sz w:val="28"/>
          <w:szCs w:val="28"/>
        </w:rPr>
        <w:t xml:space="preserve"> </w:t>
      </w:r>
      <w:r w:rsidRPr="002C65EF">
        <w:rPr>
          <w:rStyle w:val="a7"/>
          <w:i w:val="0"/>
          <w:sz w:val="28"/>
          <w:szCs w:val="28"/>
        </w:rPr>
        <w:t>Цель</w:t>
      </w:r>
      <w:r w:rsidRPr="002C65EF">
        <w:rPr>
          <w:rStyle w:val="4"/>
          <w:sz w:val="28"/>
          <w:szCs w:val="28"/>
        </w:rPr>
        <w:t xml:space="preserve"> музыкального воспитания и образования </w:t>
      </w:r>
      <w:r w:rsidRPr="002C65EF">
        <w:rPr>
          <w:sz w:val="28"/>
          <w:szCs w:val="28"/>
        </w:rPr>
        <w:t>–</w:t>
      </w:r>
      <w:r w:rsidRPr="002C65EF">
        <w:rPr>
          <w:rStyle w:val="4"/>
          <w:sz w:val="28"/>
          <w:szCs w:val="28"/>
        </w:rPr>
        <w:t xml:space="preserve"> формирование музыкальной культуры школьников, сочетающей в себе музыкаль</w:t>
      </w:r>
      <w:r w:rsidRPr="002C65EF">
        <w:rPr>
          <w:rStyle w:val="4"/>
          <w:sz w:val="28"/>
          <w:szCs w:val="28"/>
        </w:rPr>
        <w:softHyphen/>
        <w:t>ные способности, творческие качества, исполнительские умения, навыки эмоционального, осознанного восприятия музыки.</w:t>
      </w:r>
    </w:p>
    <w:p w:rsidR="0021657F" w:rsidRPr="00BC3604" w:rsidRDefault="0021657F" w:rsidP="0021657F">
      <w:pPr>
        <w:tabs>
          <w:tab w:val="left" w:pos="2301"/>
          <w:tab w:val="left" w:pos="3508"/>
          <w:tab w:val="left" w:pos="5215"/>
          <w:tab w:val="left" w:pos="6657"/>
          <w:tab w:val="left" w:pos="834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</w:t>
      </w: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область</w:t>
      </w: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«Физическая</w:t>
      </w: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культура»:</w:t>
      </w:r>
    </w:p>
    <w:p w:rsidR="0021657F" w:rsidRPr="002C65EF" w:rsidRDefault="0021657F" w:rsidP="0021657F">
      <w:pPr>
        <w:pStyle w:val="a4"/>
        <w:spacing w:after="240"/>
        <w:ind w:right="110"/>
        <w:jc w:val="both"/>
        <w:rPr>
          <w:sz w:val="28"/>
          <w:szCs w:val="28"/>
          <w:lang w:val="ru-RU"/>
        </w:rPr>
      </w:pPr>
      <w:r w:rsidRPr="002C65EF">
        <w:rPr>
          <w:b/>
          <w:sz w:val="28"/>
          <w:szCs w:val="28"/>
          <w:lang w:val="ru-RU"/>
        </w:rPr>
        <w:t>«Физическая культура»</w:t>
      </w:r>
      <w:r w:rsidRPr="002C65EF">
        <w:rPr>
          <w:sz w:val="28"/>
          <w:szCs w:val="28"/>
          <w:lang w:val="ru-RU"/>
        </w:rPr>
        <w:t xml:space="preserve"> </w:t>
      </w:r>
    </w:p>
    <w:p w:rsidR="0021657F" w:rsidRPr="002C65EF" w:rsidRDefault="0021657F" w:rsidP="0021657F">
      <w:pPr>
        <w:pStyle w:val="a8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2C65EF">
        <w:rPr>
          <w:b/>
          <w:sz w:val="28"/>
          <w:szCs w:val="28"/>
        </w:rPr>
        <w:t>Физическое воспитание</w:t>
      </w:r>
      <w:r w:rsidRPr="002C65EF">
        <w:rPr>
          <w:sz w:val="28"/>
          <w:szCs w:val="28"/>
        </w:rPr>
        <w:t xml:space="preserve"> рассматривается и реализуется комплексно, находится в тесной связи с умственным, нравственным, эстетическим, трудовым обучением. 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</w:t>
      </w:r>
      <w:r>
        <w:rPr>
          <w:sz w:val="28"/>
          <w:szCs w:val="28"/>
        </w:rPr>
        <w:t xml:space="preserve"> </w:t>
      </w:r>
      <w:r w:rsidRPr="002C65EF">
        <w:rPr>
          <w:rStyle w:val="4"/>
          <w:sz w:val="28"/>
          <w:szCs w:val="28"/>
        </w:rPr>
        <w:t>Программа физического воспитания учащихся 5-9 классов является продолжением програм</w:t>
      </w:r>
      <w:r w:rsidRPr="002C65EF">
        <w:rPr>
          <w:rStyle w:val="4"/>
          <w:sz w:val="28"/>
          <w:szCs w:val="28"/>
        </w:rPr>
        <w:softHyphen/>
        <w:t>мы 1-4 классов, формируя у обучающихся целостное представление о физической культуре, способность включиться в производительный труд.</w:t>
      </w:r>
    </w:p>
    <w:p w:rsidR="0021657F" w:rsidRPr="00BC3604" w:rsidRDefault="0021657F" w:rsidP="0021657F">
      <w:pPr>
        <w:spacing w:after="240" w:line="240" w:lineRule="auto"/>
        <w:ind w:right="1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60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«Технология»</w:t>
      </w:r>
      <w:r w:rsidRPr="00BC360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1657F" w:rsidRPr="002C65EF" w:rsidRDefault="0021657F" w:rsidP="0021657F">
      <w:pPr>
        <w:tabs>
          <w:tab w:val="left" w:pos="0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BC3604">
        <w:rPr>
          <w:rFonts w:ascii="Times New Roman" w:hAnsi="Times New Roman" w:cs="Times New Roman"/>
          <w:b/>
          <w:sz w:val="28"/>
          <w:szCs w:val="28"/>
        </w:rPr>
        <w:t>«Трудовое обучение»</w:t>
      </w:r>
    </w:p>
    <w:p w:rsidR="0021657F" w:rsidRPr="002C65EF" w:rsidRDefault="0021657F" w:rsidP="0021657F">
      <w:pPr>
        <w:pStyle w:val="a8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2C65EF">
        <w:rPr>
          <w:sz w:val="28"/>
          <w:szCs w:val="28"/>
        </w:rPr>
        <w:t>Обучение труду направлено на решение следующих задач:</w:t>
      </w:r>
    </w:p>
    <w:p w:rsidR="0021657F" w:rsidRPr="002C65EF" w:rsidRDefault="0021657F" w:rsidP="00551EC1">
      <w:pPr>
        <w:pStyle w:val="a8"/>
        <w:numPr>
          <w:ilvl w:val="1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2C65EF">
        <w:rPr>
          <w:sz w:val="28"/>
          <w:szCs w:val="28"/>
        </w:rPr>
        <w:t>воспитание положительных качеств личности ученика (трудолюбия, настойчивости, умения работать в коллективе и т. д.);</w:t>
      </w:r>
    </w:p>
    <w:p w:rsidR="0021657F" w:rsidRPr="002C65EF" w:rsidRDefault="0021657F" w:rsidP="00551EC1">
      <w:pPr>
        <w:pStyle w:val="a8"/>
        <w:numPr>
          <w:ilvl w:val="1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2C65EF">
        <w:rPr>
          <w:sz w:val="28"/>
          <w:szCs w:val="28"/>
        </w:rPr>
        <w:t>уважение к людям труда;</w:t>
      </w:r>
    </w:p>
    <w:p w:rsidR="0021657F" w:rsidRPr="002C65EF" w:rsidRDefault="0021657F" w:rsidP="00551EC1">
      <w:pPr>
        <w:pStyle w:val="a8"/>
        <w:numPr>
          <w:ilvl w:val="1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2C65EF">
        <w:rPr>
          <w:sz w:val="28"/>
          <w:szCs w:val="28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21657F" w:rsidRPr="002C65EF" w:rsidRDefault="0021657F" w:rsidP="00551EC1">
      <w:pPr>
        <w:pStyle w:val="a8"/>
        <w:numPr>
          <w:ilvl w:val="1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2C65EF">
        <w:rPr>
          <w:sz w:val="28"/>
          <w:szCs w:val="28"/>
        </w:rPr>
        <w:t>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21657F" w:rsidRDefault="0021657F" w:rsidP="0021657F">
      <w:pPr>
        <w:pStyle w:val="a8"/>
        <w:spacing w:before="0" w:beforeAutospacing="0" w:after="240" w:afterAutospacing="0"/>
        <w:ind w:firstLine="708"/>
        <w:jc w:val="both"/>
        <w:rPr>
          <w:b/>
          <w:bCs/>
          <w:sz w:val="28"/>
          <w:szCs w:val="28"/>
        </w:rPr>
      </w:pPr>
      <w:r w:rsidRPr="002C65EF">
        <w:rPr>
          <w:sz w:val="28"/>
          <w:szCs w:val="28"/>
        </w:rPr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sz w:val="28"/>
          <w:szCs w:val="28"/>
        </w:rPr>
        <w:t xml:space="preserve"> </w:t>
      </w:r>
      <w:r w:rsidRPr="002C65EF">
        <w:rPr>
          <w:sz w:val="28"/>
          <w:szCs w:val="28"/>
        </w:rPr>
        <w:t>Трудовое обучение имеет общетехнический характер, является пропедевтическим периодом для формирования ключевых компетенций, необходимых для дальнейшей профессиональной деятельности. В данный период определяются индивидуальные профессиональные возможности обучающихся в овладении тем или иным видом профессионального труда.</w:t>
      </w:r>
    </w:p>
    <w:p w:rsidR="0021657F" w:rsidRDefault="0021657F" w:rsidP="0021657F">
      <w:pPr>
        <w:pStyle w:val="af0"/>
        <w:spacing w:line="276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21657F" w:rsidRDefault="0021657F" w:rsidP="0021657F">
      <w:pPr>
        <w:tabs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21657F" w:rsidRPr="0021657F" w:rsidRDefault="0021657F" w:rsidP="0021657F">
      <w:pPr>
        <w:pStyle w:val="a9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657F">
        <w:rPr>
          <w:rFonts w:ascii="Times New Roman" w:hAnsi="Times New Roman" w:cs="Times New Roman"/>
          <w:sz w:val="28"/>
          <w:szCs w:val="28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21657F" w:rsidRPr="0021657F" w:rsidRDefault="0021657F" w:rsidP="0021657F">
      <w:pPr>
        <w:pStyle w:val="a9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657F">
        <w:rPr>
          <w:rFonts w:ascii="Times New Roman" w:hAnsi="Times New Roman" w:cs="Times New Roman"/>
          <w:sz w:val="28"/>
          <w:szCs w:val="28"/>
        </w:rPr>
        <w:t xml:space="preserve">введение учебных курсов, обеспечивающих удовлетворение </w:t>
      </w:r>
      <w:r w:rsidR="00E27232" w:rsidRPr="0021657F">
        <w:rPr>
          <w:rFonts w:ascii="Times New Roman" w:hAnsi="Times New Roman" w:cs="Times New Roman"/>
          <w:sz w:val="28"/>
          <w:szCs w:val="28"/>
        </w:rPr>
        <w:t>особых образовательных потребностей,</w:t>
      </w:r>
      <w:r w:rsidRPr="0021657F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21657F" w:rsidRPr="0021657F" w:rsidRDefault="0021657F" w:rsidP="0021657F">
      <w:pPr>
        <w:pStyle w:val="a9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657F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  <w:r w:rsidRPr="0021657F">
        <w:rPr>
          <w:sz w:val="28"/>
          <w:szCs w:val="28"/>
        </w:rPr>
        <w:t xml:space="preserve"> </w:t>
      </w:r>
    </w:p>
    <w:p w:rsidR="0021657F" w:rsidRDefault="0021657F" w:rsidP="0021657F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коррекционно-развивающей области</w:t>
      </w:r>
      <w:r>
        <w:rPr>
          <w:rFonts w:ascii="Times New Roman" w:hAnsi="Times New Roman"/>
          <w:sz w:val="28"/>
          <w:szCs w:val="28"/>
        </w:rPr>
        <w:t xml:space="preserve"> учебного плана представлено </w:t>
      </w:r>
      <w:r w:rsidR="005C17BD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 xml:space="preserve">коррекционными занятиями. Всего на коррекционно-развивающую область </w:t>
      </w:r>
      <w:r w:rsidRPr="00050D94">
        <w:rPr>
          <w:rFonts w:ascii="Times New Roman" w:hAnsi="Times New Roman"/>
          <w:sz w:val="28"/>
          <w:szCs w:val="28"/>
        </w:rPr>
        <w:t xml:space="preserve">отводится </w:t>
      </w:r>
      <w:r w:rsidR="00635618">
        <w:rPr>
          <w:rFonts w:ascii="Times New Roman" w:hAnsi="Times New Roman"/>
          <w:sz w:val="28"/>
          <w:szCs w:val="28"/>
        </w:rPr>
        <w:t xml:space="preserve">от 3 до </w:t>
      </w:r>
      <w:r w:rsidRPr="00050D94">
        <w:rPr>
          <w:rFonts w:ascii="Times New Roman" w:hAnsi="Times New Roman"/>
          <w:sz w:val="28"/>
          <w:szCs w:val="28"/>
        </w:rPr>
        <w:t>6 часов в неделю.</w:t>
      </w:r>
    </w:p>
    <w:p w:rsidR="0021657F" w:rsidRDefault="0021657F" w:rsidP="0021657F">
      <w:pPr>
        <w:pStyle w:val="af0"/>
        <w:spacing w:line="276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</w:t>
      </w:r>
      <w:r w:rsidR="00551EC1">
        <w:rPr>
          <w:rFonts w:ascii="Times New Roman" w:hAnsi="Times New Roman" w:cs="Times New Roman"/>
          <w:sz w:val="28"/>
          <w:szCs w:val="28"/>
        </w:rPr>
        <w:t>из психофизических 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</w:t>
      </w:r>
      <w:r w:rsidR="006356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7F" w:rsidRDefault="0021657F" w:rsidP="0021657F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занятий по направлениям </w:t>
      </w: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C30">
        <w:rPr>
          <w:rFonts w:ascii="Times New Roman" w:hAnsi="Times New Roman"/>
          <w:sz w:val="28"/>
          <w:szCs w:val="28"/>
        </w:rPr>
        <w:t>(нравственное, социальное, общекультурное, спортивно-оздоровительное)</w:t>
      </w:r>
      <w:r>
        <w:rPr>
          <w:rFonts w:ascii="Times New Roman" w:hAnsi="Times New Roman"/>
          <w:sz w:val="28"/>
          <w:szCs w:val="28"/>
        </w:rPr>
        <w:t xml:space="preserve"> является неотъемлемой частью образовательного процесса в общеобразовательной организации. МБОУ «СОШ </w:t>
      </w:r>
      <w:r w:rsidR="00940B94">
        <w:rPr>
          <w:rFonts w:ascii="Times New Roman" w:hAnsi="Times New Roman"/>
          <w:sz w:val="28"/>
          <w:szCs w:val="28"/>
        </w:rPr>
        <w:t>№2 р.п. Базарный Карабулак Саратовской области</w:t>
      </w:r>
      <w:r>
        <w:rPr>
          <w:rFonts w:ascii="Times New Roman" w:hAnsi="Times New Roman"/>
          <w:sz w:val="28"/>
          <w:szCs w:val="28"/>
        </w:rPr>
        <w:t>» предоставляет обучающимся возможность выбора занятий, направленных на их развитие</w:t>
      </w:r>
      <w:r w:rsidRPr="00216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общего количества часов, предусмотренных учебным планом (4 часа).</w:t>
      </w:r>
    </w:p>
    <w:p w:rsidR="0021657F" w:rsidRDefault="0021657F" w:rsidP="0021657F">
      <w:pPr>
        <w:pStyle w:val="af0"/>
        <w:spacing w:line="276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21657F">
        <w:rPr>
          <w:rFonts w:ascii="Times New Roman" w:hAnsi="Times New Roman" w:cs="Times New Roman"/>
          <w:color w:val="auto"/>
          <w:sz w:val="28"/>
          <w:szCs w:val="28"/>
        </w:rPr>
        <w:t>Чередование учебной и внеурочной деятельности в рамках реализации учебного плана определяется расписанием учебных занятий и графиком работы кружков и секций школы.</w:t>
      </w:r>
    </w:p>
    <w:p w:rsidR="003A1166" w:rsidRDefault="003A1166" w:rsidP="006F557B">
      <w:pPr>
        <w:pStyle w:val="Default"/>
        <w:spacing w:after="240"/>
        <w:ind w:firstLine="709"/>
        <w:jc w:val="both"/>
        <w:rPr>
          <w:color w:val="auto"/>
          <w:sz w:val="28"/>
          <w:szCs w:val="28"/>
        </w:rPr>
      </w:pPr>
      <w:r w:rsidRPr="003A1166">
        <w:rPr>
          <w:b/>
          <w:bCs/>
          <w:color w:val="auto"/>
          <w:sz w:val="28"/>
          <w:szCs w:val="28"/>
        </w:rPr>
        <w:t>Максимально</w:t>
      </w:r>
      <w:r w:rsidR="00DD5DDB">
        <w:rPr>
          <w:b/>
          <w:bCs/>
          <w:color w:val="auto"/>
          <w:sz w:val="28"/>
          <w:szCs w:val="28"/>
        </w:rPr>
        <w:t xml:space="preserve"> допустимая недельная нагрузка:</w:t>
      </w:r>
      <w:r w:rsidRPr="003A1166">
        <w:rPr>
          <w:color w:val="auto"/>
          <w:sz w:val="28"/>
          <w:szCs w:val="28"/>
        </w:rPr>
        <w:t xml:space="preserve"> 5 кл. – 29 часов, 6 кл. – 30 часов, 7 кл. – 32 часа, 8 -</w:t>
      </w:r>
      <w:r w:rsidR="00DD5DDB">
        <w:rPr>
          <w:color w:val="auto"/>
          <w:sz w:val="28"/>
          <w:szCs w:val="28"/>
        </w:rPr>
        <w:t xml:space="preserve"> </w:t>
      </w:r>
      <w:r w:rsidRPr="003A1166">
        <w:rPr>
          <w:color w:val="auto"/>
          <w:sz w:val="28"/>
          <w:szCs w:val="28"/>
        </w:rPr>
        <w:t xml:space="preserve">9 кл. – 33 часа. </w:t>
      </w:r>
    </w:p>
    <w:p w:rsidR="006F557B" w:rsidRPr="002C65EF" w:rsidRDefault="006F557B" w:rsidP="006F557B">
      <w:pPr>
        <w:pStyle w:val="a4"/>
        <w:spacing w:after="240"/>
        <w:ind w:right="111" w:firstLine="708"/>
        <w:jc w:val="both"/>
        <w:rPr>
          <w:sz w:val="28"/>
          <w:szCs w:val="28"/>
          <w:lang w:val="ru-RU"/>
        </w:rPr>
      </w:pPr>
      <w:r w:rsidRPr="002C65EF">
        <w:rPr>
          <w:sz w:val="28"/>
          <w:szCs w:val="28"/>
          <w:lang w:val="ru-RU"/>
        </w:rPr>
        <w:t xml:space="preserve">В 5-9 классах знания и умения оцениваются </w:t>
      </w:r>
      <w:r w:rsidRPr="002C65EF">
        <w:rPr>
          <w:b/>
          <w:sz w:val="28"/>
          <w:szCs w:val="28"/>
          <w:lang w:val="ru-RU"/>
        </w:rPr>
        <w:t>по 5-балльной системе</w:t>
      </w:r>
      <w:r w:rsidRPr="002C65EF">
        <w:rPr>
          <w:sz w:val="28"/>
          <w:szCs w:val="28"/>
          <w:lang w:val="ru-RU"/>
        </w:rPr>
        <w:t xml:space="preserve"> по всем учебным предметам учебного плана. Отметки ставятся за устные ответы в классные журналы учителями - предметниками, а также по результатам </w:t>
      </w:r>
      <w:r w:rsidR="00D20C30" w:rsidRPr="002C65EF">
        <w:rPr>
          <w:sz w:val="28"/>
          <w:szCs w:val="28"/>
          <w:lang w:val="ru-RU"/>
        </w:rPr>
        <w:t>четвертных и итоговых контрольных</w:t>
      </w:r>
      <w:r w:rsidRPr="002C65EF">
        <w:rPr>
          <w:sz w:val="28"/>
          <w:szCs w:val="28"/>
          <w:lang w:val="ru-RU"/>
        </w:rPr>
        <w:t xml:space="preserve"> работ по письменным </w:t>
      </w:r>
      <w:r w:rsidR="00D20C30" w:rsidRPr="002C65EF">
        <w:rPr>
          <w:sz w:val="28"/>
          <w:szCs w:val="28"/>
          <w:lang w:val="ru-RU"/>
        </w:rPr>
        <w:t>предметам, по результатам административных</w:t>
      </w:r>
      <w:r w:rsidRPr="002C65EF">
        <w:rPr>
          <w:sz w:val="28"/>
          <w:szCs w:val="28"/>
          <w:lang w:val="ru-RU"/>
        </w:rPr>
        <w:t xml:space="preserve"> срезов знаний в течение года. В журнале также выставляются оценки за четверть, за</w:t>
      </w:r>
      <w:r w:rsidRPr="002C65EF">
        <w:rPr>
          <w:spacing w:val="-24"/>
          <w:sz w:val="28"/>
          <w:szCs w:val="28"/>
          <w:lang w:val="ru-RU"/>
        </w:rPr>
        <w:t xml:space="preserve"> </w:t>
      </w:r>
      <w:r w:rsidRPr="002C65EF">
        <w:rPr>
          <w:sz w:val="28"/>
          <w:szCs w:val="28"/>
          <w:lang w:val="ru-RU"/>
        </w:rPr>
        <w:t>год.</w:t>
      </w:r>
    </w:p>
    <w:p w:rsidR="00505F5E" w:rsidRDefault="00505F5E" w:rsidP="00505F5E">
      <w:pPr>
        <w:pStyle w:val="22"/>
        <w:shd w:val="clear" w:color="auto" w:fill="auto"/>
        <w:spacing w:before="0" w:after="240"/>
        <w:ind w:firstLine="709"/>
      </w:pPr>
      <w:r>
        <w:t>На основании части 1 статьи 58 Федерального закона от 29 декабря 2012 года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</w:t>
      </w:r>
      <w:r>
        <w:softHyphen/>
        <w:t xml:space="preserve">зовательной организацией. </w:t>
      </w:r>
    </w:p>
    <w:p w:rsidR="00AC3475" w:rsidRPr="00AC3475" w:rsidRDefault="00AC3475" w:rsidP="00AC3475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475">
        <w:rPr>
          <w:rFonts w:ascii="Times New Roman" w:eastAsia="Times New Roman" w:hAnsi="Times New Roman" w:cs="Times New Roman"/>
          <w:bCs/>
          <w:sz w:val="28"/>
          <w:szCs w:val="28"/>
        </w:rPr>
        <w:t>Промежуточной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ттестации подлежат обучающиеся 5</w:t>
      </w:r>
      <w:r w:rsidRPr="00AC347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C347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63"/>
        <w:gridCol w:w="4378"/>
      </w:tblGrid>
      <w:tr w:rsidR="00AC3475" w:rsidRPr="00AC3475" w:rsidTr="00105C5A">
        <w:tc>
          <w:tcPr>
            <w:tcW w:w="956" w:type="pct"/>
            <w:shd w:val="clear" w:color="auto" w:fill="auto"/>
          </w:tcPr>
          <w:p w:rsidR="00AC3475" w:rsidRPr="00AC3475" w:rsidRDefault="00AC3475" w:rsidP="0010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C347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757" w:type="pct"/>
            <w:shd w:val="clear" w:color="auto" w:fill="auto"/>
          </w:tcPr>
          <w:p w:rsidR="00AC3475" w:rsidRPr="00AC3475" w:rsidRDefault="00AC3475" w:rsidP="0010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C347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287" w:type="pct"/>
            <w:shd w:val="clear" w:color="auto" w:fill="auto"/>
          </w:tcPr>
          <w:p w:rsidR="00AC3475" w:rsidRPr="00AC3475" w:rsidRDefault="00AC3475" w:rsidP="0010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C347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Форма промежуточной аттестации</w:t>
            </w:r>
          </w:p>
        </w:tc>
      </w:tr>
      <w:tr w:rsidR="00AC3475" w:rsidRPr="00AC3475" w:rsidTr="00105C5A">
        <w:trPr>
          <w:trHeight w:val="660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475" w:rsidRPr="00AC3475" w:rsidRDefault="00AC3475" w:rsidP="00AC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  <w:r w:rsidRPr="00AC347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shd w:val="clear" w:color="auto" w:fill="auto"/>
          </w:tcPr>
          <w:p w:rsidR="00AC3475" w:rsidRPr="00AC3475" w:rsidRDefault="006155AA" w:rsidP="001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</w:tcPr>
          <w:p w:rsidR="00AC3475" w:rsidRPr="00AC3475" w:rsidRDefault="00AC3475" w:rsidP="00105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3475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Контрольный диктант с грамматическим заданием</w:t>
            </w:r>
          </w:p>
        </w:tc>
      </w:tr>
      <w:tr w:rsidR="00AC3475" w:rsidRPr="00AC3475" w:rsidTr="00105C5A">
        <w:trPr>
          <w:trHeight w:val="195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</w:tcPr>
          <w:p w:rsidR="00AC3475" w:rsidRPr="00AC3475" w:rsidRDefault="00AC3475" w:rsidP="001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5-9</w:t>
            </w:r>
            <w:r w:rsidRPr="00AC347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1757" w:type="pct"/>
            <w:tcBorders>
              <w:top w:val="single" w:sz="4" w:space="0" w:color="auto"/>
            </w:tcBorders>
            <w:shd w:val="clear" w:color="auto" w:fill="auto"/>
          </w:tcPr>
          <w:p w:rsidR="00AC3475" w:rsidRPr="00AC3475" w:rsidRDefault="00AC3475" w:rsidP="001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3475">
              <w:rPr>
                <w:rFonts w:ascii="Times New Roman" w:eastAsia="Times New Roman" w:hAnsi="Times New Roman" w:cs="Times New Roman"/>
                <w:sz w:val="28"/>
                <w:szCs w:val="24"/>
              </w:rPr>
              <w:t>Математика</w:t>
            </w:r>
          </w:p>
          <w:p w:rsidR="00AC3475" w:rsidRPr="00AC3475" w:rsidRDefault="00AC3475" w:rsidP="001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</w:tcPr>
          <w:p w:rsidR="00AC3475" w:rsidRPr="00AC3475" w:rsidRDefault="00AC3475" w:rsidP="0010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3475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</w:tr>
    </w:tbl>
    <w:p w:rsidR="00AC3475" w:rsidRDefault="00AC3475" w:rsidP="00AC347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475" w:rsidRPr="00AC3475" w:rsidRDefault="00AC3475" w:rsidP="00AC3475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 промежуточной </w:t>
      </w:r>
      <w:r w:rsidR="00E06184" w:rsidRPr="00AC3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аттестации: </w:t>
      </w:r>
      <w:r w:rsidR="00E06184" w:rsidRPr="00E06184">
        <w:rPr>
          <w:rFonts w:ascii="Times New Roman" w:eastAsia="Times New Roman" w:hAnsi="Times New Roman" w:cs="Times New Roman"/>
          <w:bCs/>
          <w:sz w:val="28"/>
          <w:szCs w:val="28"/>
        </w:rPr>
        <w:t>32 учебная неделя</w:t>
      </w:r>
      <w:r w:rsidR="00E061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0C30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Pr="00AC3475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6F557B" w:rsidRPr="002C65EF" w:rsidRDefault="006F557B" w:rsidP="00505F5E">
      <w:pPr>
        <w:spacing w:after="240" w:line="24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EF">
        <w:rPr>
          <w:rFonts w:ascii="Times New Roman" w:hAnsi="Times New Roman" w:cs="Times New Roman"/>
          <w:sz w:val="28"/>
          <w:szCs w:val="28"/>
        </w:rPr>
        <w:t xml:space="preserve">Контроль выполнения программ по учебным предметам и качество знаний школьников осуществляют учителя-предметники и заместитель </w:t>
      </w:r>
      <w:r w:rsidR="00E06184" w:rsidRPr="002C65EF">
        <w:rPr>
          <w:rFonts w:ascii="Times New Roman" w:hAnsi="Times New Roman" w:cs="Times New Roman"/>
          <w:sz w:val="28"/>
          <w:szCs w:val="28"/>
        </w:rPr>
        <w:t>директора по УВР</w:t>
      </w:r>
      <w:r w:rsidRPr="002C65EF">
        <w:rPr>
          <w:rFonts w:ascii="Times New Roman" w:hAnsi="Times New Roman" w:cs="Times New Roman"/>
          <w:sz w:val="28"/>
          <w:szCs w:val="28"/>
        </w:rPr>
        <w:t>.</w:t>
      </w:r>
    </w:p>
    <w:p w:rsidR="0058215B" w:rsidRDefault="003A1166" w:rsidP="00050D94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5A">
        <w:rPr>
          <w:rFonts w:ascii="Times New Roman" w:hAnsi="Times New Roman" w:cs="Times New Roman"/>
          <w:sz w:val="28"/>
          <w:szCs w:val="28"/>
        </w:rPr>
        <w:t>По окончании 9 класса обучающиеся проходят итоговую аттестацию по трудовому обучению и получают документ государственного образца – свидетельство об обучении.</w:t>
      </w:r>
      <w:r w:rsidR="0058215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961"/>
        <w:gridCol w:w="2825"/>
        <w:gridCol w:w="10"/>
        <w:gridCol w:w="709"/>
        <w:gridCol w:w="709"/>
        <w:gridCol w:w="708"/>
        <w:gridCol w:w="810"/>
        <w:gridCol w:w="709"/>
        <w:gridCol w:w="850"/>
        <w:gridCol w:w="10"/>
      </w:tblGrid>
      <w:tr w:rsidR="00D86183" w:rsidRPr="00D86183" w:rsidTr="00C846BD">
        <w:tc>
          <w:tcPr>
            <w:tcW w:w="9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D86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Годовой учебный план общего образования </w:t>
            </w: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обучающихся с умственной отсталостью (интеллектуальными нарушениями):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IX</w:t>
            </w: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классы</w:t>
            </w:r>
          </w:p>
        </w:tc>
      </w:tr>
      <w:tr w:rsidR="00D86183" w:rsidRPr="00D86183" w:rsidTr="00C846BD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предметы</w:t>
            </w:r>
          </w:p>
        </w:tc>
        <w:tc>
          <w:tcPr>
            <w:tcW w:w="4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год</w:t>
            </w:r>
          </w:p>
        </w:tc>
      </w:tr>
      <w:tr w:rsidR="00D86183" w:rsidRPr="00D86183" w:rsidTr="00D86183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IX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 </w:t>
            </w:r>
          </w:p>
        </w:tc>
      </w:tr>
      <w:tr w:rsidR="00D86183" w:rsidRPr="00D86183" w:rsidTr="00C846BD">
        <w:trPr>
          <w:gridAfter w:val="1"/>
          <w:wAfter w:w="10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Обязательная часть</w:t>
            </w:r>
          </w:p>
        </w:tc>
        <w:tc>
          <w:tcPr>
            <w:tcW w:w="4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86183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1. Язык и речевая практика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1.1. Русский язык</w:t>
            </w:r>
          </w:p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1.2. Чтение</w:t>
            </w:r>
          </w:p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680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680</w:t>
            </w:r>
          </w:p>
        </w:tc>
      </w:tr>
      <w:tr w:rsidR="00D86183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2. Математика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2.1. Математика</w:t>
            </w:r>
          </w:p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578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D86183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3. Естествознание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3.1. Природоведение</w:t>
            </w:r>
          </w:p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3.2. Биология</w:t>
            </w:r>
          </w:p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3.3. 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272</w:t>
            </w:r>
          </w:p>
        </w:tc>
      </w:tr>
      <w:tr w:rsidR="00D86183" w:rsidRPr="00D86183" w:rsidTr="00C846BD">
        <w:trPr>
          <w:trHeight w:val="98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4. Человек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4.1. Мир истории</w:t>
            </w:r>
          </w:p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4.2. Основы социальной жизни</w:t>
            </w:r>
          </w:p>
          <w:p w:rsidR="00D86183" w:rsidRPr="00D86183" w:rsidRDefault="00EA5C02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4.3. История О</w:t>
            </w:r>
            <w:r w:rsidR="00D86183" w:rsidRPr="00D86183">
              <w:rPr>
                <w:rFonts w:ascii="Times New Roman" w:hAnsi="Times New Roman" w:cs="Times New Roman"/>
                <w:sz w:val="24"/>
                <w:szCs w:val="28"/>
              </w:rPr>
              <w:t>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272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</w:tc>
      </w:tr>
      <w:tr w:rsidR="00D86183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5. 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5.1. Изобразительное искусство</w:t>
            </w:r>
          </w:p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5.2. 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86183" w:rsidRPr="00D86183" w:rsidRDefault="00D86183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D86183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6.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6.1. 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510</w:t>
            </w:r>
          </w:p>
        </w:tc>
      </w:tr>
      <w:tr w:rsidR="00D86183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7. Технологии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7.1.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272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1190</w:t>
            </w:r>
          </w:p>
        </w:tc>
      </w:tr>
      <w:tr w:rsidR="00D86183" w:rsidRPr="00D86183" w:rsidTr="00C846BD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952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986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1020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4998</w:t>
            </w:r>
          </w:p>
          <w:p w:rsidR="00D86183" w:rsidRPr="00D86183" w:rsidRDefault="00D86183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543FA" w:rsidRPr="00D86183" w:rsidTr="000543FA">
        <w:trPr>
          <w:trHeight w:val="425"/>
        </w:trPr>
        <w:tc>
          <w:tcPr>
            <w:tcW w:w="9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0543FA" w:rsidRPr="00D86183" w:rsidTr="00C846BD">
        <w:trPr>
          <w:trHeight w:val="275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0543FA" w:rsidRDefault="000543FA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highlight w:val="yellow"/>
              </w:rPr>
            </w:pPr>
            <w:r w:rsidRPr="00D86183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340</w:t>
            </w:r>
          </w:p>
        </w:tc>
      </w:tr>
      <w:tr w:rsidR="000543FA" w:rsidRPr="00D86183" w:rsidTr="00C846BD">
        <w:trPr>
          <w:trHeight w:val="275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7839D9" w:rsidRDefault="000543FA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839D9">
              <w:rPr>
                <w:rFonts w:ascii="Times New Roman" w:hAnsi="Times New Roman" w:cs="Times New Roman"/>
                <w:iCs/>
                <w:sz w:val="24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0543FA" w:rsidRPr="00D86183" w:rsidTr="00C846BD">
        <w:trPr>
          <w:trHeight w:val="584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7839D9" w:rsidRDefault="000543FA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7839D9">
              <w:rPr>
                <w:rFonts w:ascii="Times New Roman" w:hAnsi="Times New Roman" w:cs="Times New Roman"/>
                <w:iCs/>
                <w:sz w:val="24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0543FA" w:rsidRPr="00D86183" w:rsidTr="00C846BD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 допустимая годовая нагрузка </w:t>
            </w: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1088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1122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A" w:rsidRPr="00D86183" w:rsidRDefault="000543FA" w:rsidP="00C846BD">
            <w:pPr>
              <w:spacing w:after="0" w:line="240" w:lineRule="auto"/>
              <w:jc w:val="center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5338</w:t>
            </w:r>
          </w:p>
        </w:tc>
      </w:tr>
      <w:tr w:rsidR="000543FA" w:rsidRPr="00D86183" w:rsidTr="00C846BD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C84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5C17BD" w:rsidP="005B3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B37BC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5C17BD" w:rsidP="005B37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5B37BC">
              <w:rPr>
                <w:rFonts w:ascii="Times New Roman" w:hAnsi="Times New Roman" w:cs="Times New Roman"/>
                <w:b/>
                <w:sz w:val="24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5B37BC" w:rsidP="00C84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5B37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5B37BC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5B37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5B37BC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A" w:rsidRPr="00D86183" w:rsidRDefault="005B37BC" w:rsidP="00C846BD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952</w:t>
            </w:r>
          </w:p>
        </w:tc>
      </w:tr>
      <w:tr w:rsidR="000543FA" w:rsidRPr="00D86183" w:rsidTr="00C846BD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7839D9" w:rsidRDefault="000543FA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9D9">
              <w:rPr>
                <w:rFonts w:ascii="Times New Roman" w:eastAsia="Times New Roman" w:hAnsi="Times New Roman" w:cs="Times New Roman"/>
              </w:rPr>
              <w:t>Обязательные индивидуальные и групповые коррекционные занятия</w:t>
            </w:r>
            <w:r w:rsidR="00212336">
              <w:rPr>
                <w:rFonts w:ascii="Times New Roman" w:eastAsia="Times New Roman" w:hAnsi="Times New Roman" w:cs="Times New Roman"/>
              </w:rPr>
              <w:t xml:space="preserve"> </w:t>
            </w:r>
            <w:r w:rsidR="00212336" w:rsidRPr="00212336">
              <w:rPr>
                <w:rFonts w:ascii="Times New Roman" w:eastAsia="Times New Roman" w:hAnsi="Times New Roman" w:cs="Times New Roman"/>
                <w:i/>
              </w:rPr>
              <w:t>(дефектолог)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7839D9" w:rsidRDefault="000543FA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9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7839D9" w:rsidRDefault="000543FA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9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7839D9" w:rsidRDefault="000543FA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9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7839D9" w:rsidRDefault="00497D6B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9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5477CF" w:rsidRDefault="00497D6B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A" w:rsidRPr="005477CF" w:rsidRDefault="00497D6B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170</w:t>
            </w:r>
          </w:p>
        </w:tc>
      </w:tr>
      <w:tr w:rsidR="000543FA" w:rsidRPr="00D86183" w:rsidTr="00212336">
        <w:trPr>
          <w:trHeight w:val="862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43FA" w:rsidRPr="009420C9" w:rsidRDefault="000543FA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20C9">
              <w:rPr>
                <w:rFonts w:ascii="Times New Roman" w:eastAsia="Times New Roman" w:hAnsi="Times New Roman" w:cs="Times New Roman"/>
              </w:rPr>
              <w:t xml:space="preserve">Профессионально-трудовое обучение. </w:t>
            </w:r>
          </w:p>
          <w:p w:rsidR="000543FA" w:rsidRPr="009420C9" w:rsidRDefault="000543FA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20C9">
              <w:rPr>
                <w:rFonts w:ascii="Times New Roman" w:eastAsia="Times New Roman" w:hAnsi="Times New Roman" w:cs="Times New Roman"/>
              </w:rPr>
              <w:t xml:space="preserve">Подготовка младшего обслуживающего персонала </w:t>
            </w:r>
            <w:r w:rsidR="00212336" w:rsidRPr="00212336">
              <w:rPr>
                <w:rFonts w:ascii="Times New Roman" w:eastAsia="Times New Roman" w:hAnsi="Times New Roman" w:cs="Times New Roman"/>
                <w:i/>
              </w:rPr>
              <w:t>(социальный педагог)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5477CF" w:rsidRDefault="000543FA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5477CF" w:rsidRDefault="000543FA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5477CF" w:rsidRDefault="000543FA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9420C9" w:rsidRDefault="000543FA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5477CF" w:rsidRDefault="000543FA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A" w:rsidRPr="005477CF" w:rsidRDefault="00497D6B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612</w:t>
            </w:r>
          </w:p>
        </w:tc>
      </w:tr>
      <w:tr w:rsidR="00212336" w:rsidRPr="00D86183" w:rsidTr="00C846BD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336" w:rsidRPr="009420C9" w:rsidRDefault="00212336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Логопедическая коррекция </w:t>
            </w:r>
            <w:r w:rsidRPr="00212336">
              <w:rPr>
                <w:rFonts w:ascii="Times New Roman" w:eastAsia="Times New Roman" w:hAnsi="Times New Roman" w:cs="Times New Roman"/>
                <w:i/>
              </w:rPr>
              <w:t>(логопед)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170</w:t>
            </w:r>
          </w:p>
        </w:tc>
      </w:tr>
      <w:tr w:rsidR="000543FA" w:rsidRPr="00D86183" w:rsidTr="005C17BD">
        <w:trPr>
          <w:trHeight w:val="521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0543FA" w:rsidP="005C17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212336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212336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FC22E8" w:rsidP="005C1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212336">
              <w:rPr>
                <w:rFonts w:ascii="Times New Roman" w:hAnsi="Times New Roman" w:cs="Times New Roman"/>
                <w:b/>
                <w:sz w:val="24"/>
                <w:szCs w:val="28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212336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3FA" w:rsidRPr="00D86183" w:rsidRDefault="00FC22E8" w:rsidP="00212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  <w:r w:rsidR="00212336"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3FA" w:rsidRPr="00D86183" w:rsidRDefault="00FC22E8" w:rsidP="002123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212336">
              <w:rPr>
                <w:rFonts w:ascii="Times New Roman" w:hAnsi="Times New Roman" w:cs="Times New Roman"/>
                <w:b/>
                <w:sz w:val="24"/>
                <w:szCs w:val="28"/>
              </w:rPr>
              <w:t>290</w:t>
            </w:r>
          </w:p>
        </w:tc>
      </w:tr>
    </w:tbl>
    <w:p w:rsidR="00C72F14" w:rsidRDefault="00C72F14" w:rsidP="0058215B">
      <w:pPr>
        <w:pStyle w:val="Default"/>
        <w:jc w:val="center"/>
        <w:rPr>
          <w:b/>
          <w:bCs/>
          <w:sz w:val="28"/>
          <w:szCs w:val="23"/>
        </w:rPr>
      </w:pPr>
    </w:p>
    <w:p w:rsidR="00C72F14" w:rsidRDefault="00C72F14">
      <w:pPr>
        <w:rPr>
          <w:rFonts w:ascii="Times New Roman" w:eastAsiaTheme="minorHAnsi" w:hAnsi="Times New Roman" w:cs="Times New Roman"/>
          <w:b/>
          <w:bCs/>
          <w:color w:val="000000"/>
          <w:sz w:val="28"/>
          <w:szCs w:val="23"/>
          <w:lang w:eastAsia="en-US"/>
        </w:rPr>
      </w:pPr>
      <w:r>
        <w:rPr>
          <w:b/>
          <w:bCs/>
          <w:sz w:val="28"/>
          <w:szCs w:val="23"/>
        </w:rPr>
        <w:br w:type="page"/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961"/>
        <w:gridCol w:w="2825"/>
        <w:gridCol w:w="10"/>
        <w:gridCol w:w="709"/>
        <w:gridCol w:w="709"/>
        <w:gridCol w:w="708"/>
        <w:gridCol w:w="810"/>
        <w:gridCol w:w="709"/>
        <w:gridCol w:w="850"/>
        <w:gridCol w:w="10"/>
      </w:tblGrid>
      <w:tr w:rsidR="00497D6B" w:rsidRPr="00D86183" w:rsidTr="00C846BD">
        <w:tc>
          <w:tcPr>
            <w:tcW w:w="9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Недельный</w:t>
            </w: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учебный план общего образования </w:t>
            </w: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обучающихся с умственной отсталостью (интеллектуальными нарушениями):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IX</w:t>
            </w: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классы</w:t>
            </w:r>
          </w:p>
        </w:tc>
      </w:tr>
      <w:tr w:rsidR="00497D6B" w:rsidRPr="00D86183" w:rsidTr="00C846BD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предметы</w:t>
            </w:r>
          </w:p>
        </w:tc>
        <w:tc>
          <w:tcPr>
            <w:tcW w:w="4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год</w:t>
            </w:r>
          </w:p>
        </w:tc>
      </w:tr>
      <w:tr w:rsidR="00497D6B" w:rsidRPr="00D86183" w:rsidTr="00C846BD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IX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sz w:val="24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 </w:t>
            </w:r>
          </w:p>
        </w:tc>
      </w:tr>
      <w:tr w:rsidR="00497D6B" w:rsidRPr="00D86183" w:rsidTr="00C846BD">
        <w:trPr>
          <w:gridAfter w:val="1"/>
          <w:wAfter w:w="10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Обязательная часть</w:t>
            </w:r>
          </w:p>
        </w:tc>
        <w:tc>
          <w:tcPr>
            <w:tcW w:w="4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497D6B" w:rsidP="00C846B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97D6B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1. Язык и речевая практика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1.1. Русский язык</w:t>
            </w:r>
          </w:p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1.2. Чтение</w:t>
            </w:r>
          </w:p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97D6B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2. Математика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2.1. Математика</w:t>
            </w:r>
          </w:p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2.2.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97D6B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3. Естествознание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3.1. Природоведение</w:t>
            </w:r>
          </w:p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3.2. Биология</w:t>
            </w:r>
          </w:p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3.3. 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97D6B" w:rsidRPr="00D86183" w:rsidTr="00C846BD">
        <w:trPr>
          <w:trHeight w:val="98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4. Человек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4.1. Мир истории</w:t>
            </w:r>
          </w:p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4.2. Основы социальной жизни</w:t>
            </w:r>
          </w:p>
          <w:p w:rsidR="00497D6B" w:rsidRPr="00D86183" w:rsidRDefault="00EA5C02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4.3. История О</w:t>
            </w:r>
            <w:r w:rsidR="00497D6B" w:rsidRPr="00D86183">
              <w:rPr>
                <w:rFonts w:ascii="Times New Roman" w:hAnsi="Times New Roman" w:cs="Times New Roman"/>
                <w:sz w:val="24"/>
                <w:szCs w:val="28"/>
              </w:rPr>
              <w:t>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97D6B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5. 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5.1. Изобразительное искусство</w:t>
            </w:r>
          </w:p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5.2. 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497D6B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497D6B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497D6B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497D6B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97D6B" w:rsidRPr="00D86183" w:rsidRDefault="00497D6B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497D6B" w:rsidP="00C846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497D6B" w:rsidRPr="00D86183" w:rsidRDefault="00497D6B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7D6B" w:rsidRPr="00D86183" w:rsidRDefault="00C846BD" w:rsidP="00C846B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97D6B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6.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6.1. 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497D6B" w:rsidRPr="00D86183" w:rsidTr="00C846B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7. Технологии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7.1.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497D6B" w:rsidRPr="00D86183" w:rsidTr="00C846BD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147</w:t>
            </w:r>
          </w:p>
        </w:tc>
      </w:tr>
      <w:tr w:rsidR="00497D6B" w:rsidRPr="00D86183" w:rsidTr="00C846BD">
        <w:trPr>
          <w:trHeight w:val="425"/>
        </w:trPr>
        <w:tc>
          <w:tcPr>
            <w:tcW w:w="9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497D6B" w:rsidRPr="00D86183" w:rsidTr="00C846BD">
        <w:trPr>
          <w:trHeight w:val="275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0543FA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highlight w:val="yellow"/>
              </w:rPr>
            </w:pPr>
            <w:r w:rsidRPr="00D86183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C846BD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46B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C846BD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C846BD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C846BD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C846BD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C846BD" w:rsidRDefault="00C846BD" w:rsidP="00C846B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497D6B" w:rsidRPr="00D86183" w:rsidTr="00C846BD">
        <w:trPr>
          <w:trHeight w:val="275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7839D9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839D9">
              <w:rPr>
                <w:rFonts w:ascii="Times New Roman" w:hAnsi="Times New Roman" w:cs="Times New Roman"/>
                <w:iCs/>
                <w:sz w:val="24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97D6B" w:rsidRPr="00D86183" w:rsidTr="007839D9">
        <w:trPr>
          <w:trHeight w:val="312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7839D9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7839D9">
              <w:rPr>
                <w:rFonts w:ascii="Times New Roman" w:hAnsi="Times New Roman" w:cs="Times New Roman"/>
                <w:iCs/>
                <w:sz w:val="24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0B94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0B9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97D6B" w:rsidRPr="00D86183" w:rsidTr="00C846BD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 допустимая годовая нагрузка </w:t>
            </w:r>
            <w:r w:rsidRPr="00D86183">
              <w:rPr>
                <w:rFonts w:ascii="Times New Roman" w:hAnsi="Times New Roman" w:cs="Times New Roman"/>
                <w:sz w:val="24"/>
                <w:szCs w:val="28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C846BD" w:rsidRDefault="00C846BD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46BD">
              <w:rPr>
                <w:rFonts w:ascii="Times New Roman" w:hAnsi="Times New Roman" w:cs="Times New Roman"/>
                <w:b/>
                <w:sz w:val="24"/>
              </w:rPr>
              <w:t>157</w:t>
            </w:r>
          </w:p>
        </w:tc>
      </w:tr>
      <w:tr w:rsidR="00497D6B" w:rsidRPr="00D86183" w:rsidTr="00C846BD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497D6B" w:rsidP="00C84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212336" w:rsidP="00C8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212336" w:rsidP="00C84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212336" w:rsidP="00C84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212336" w:rsidP="00C84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D86183" w:rsidRDefault="00212336" w:rsidP="00C84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D86183" w:rsidRDefault="00212336" w:rsidP="00C846BD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</w:tr>
      <w:tr w:rsidR="00497D6B" w:rsidRPr="00D86183" w:rsidTr="00C846BD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7839D9" w:rsidRDefault="00497D6B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39D9">
              <w:rPr>
                <w:rFonts w:ascii="Times New Roman" w:eastAsia="Times New Roman" w:hAnsi="Times New Roman" w:cs="Times New Roman"/>
              </w:rPr>
              <w:t>Обязательные индивидуальные и групповые коррекционные занятия</w:t>
            </w:r>
            <w:r w:rsidR="00212336">
              <w:rPr>
                <w:rFonts w:ascii="Times New Roman" w:eastAsia="Times New Roman" w:hAnsi="Times New Roman" w:cs="Times New Roman"/>
              </w:rPr>
              <w:t xml:space="preserve"> </w:t>
            </w:r>
            <w:r w:rsidR="00212336" w:rsidRPr="00212336">
              <w:rPr>
                <w:rFonts w:ascii="Times New Roman" w:eastAsia="Times New Roman" w:hAnsi="Times New Roman" w:cs="Times New Roman"/>
                <w:i/>
              </w:rPr>
              <w:t>(дефектолог)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7839D9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9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7839D9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9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7839D9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9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5477CF" w:rsidRDefault="00497D6B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5477CF" w:rsidRDefault="00497D6B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5477CF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497D6B" w:rsidRPr="00D86183" w:rsidTr="00C846BD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D6B" w:rsidRPr="009420C9" w:rsidRDefault="00497D6B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20C9">
              <w:rPr>
                <w:rFonts w:ascii="Times New Roman" w:eastAsia="Times New Roman" w:hAnsi="Times New Roman" w:cs="Times New Roman"/>
              </w:rPr>
              <w:t xml:space="preserve">Профессионально-трудовое обучение. </w:t>
            </w:r>
          </w:p>
          <w:p w:rsidR="00497D6B" w:rsidRPr="009420C9" w:rsidRDefault="00497D6B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20C9">
              <w:rPr>
                <w:rFonts w:ascii="Times New Roman" w:eastAsia="Times New Roman" w:hAnsi="Times New Roman" w:cs="Times New Roman"/>
              </w:rPr>
              <w:t xml:space="preserve">Подготовка младшего обслуживающего персонала </w:t>
            </w:r>
            <w:r w:rsidR="00212336" w:rsidRPr="00212336">
              <w:rPr>
                <w:rFonts w:ascii="Times New Roman" w:eastAsia="Times New Roman" w:hAnsi="Times New Roman" w:cs="Times New Roman"/>
                <w:i/>
              </w:rPr>
              <w:t>(социальный педагог)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5477CF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5477CF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5477CF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9420C9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D6B" w:rsidRPr="005477CF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6B" w:rsidRPr="005477CF" w:rsidRDefault="00C846BD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212336" w:rsidRPr="00D86183" w:rsidTr="00C846BD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336" w:rsidRPr="009420C9" w:rsidRDefault="00212336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Логопедическая коррекция </w:t>
            </w:r>
            <w:r w:rsidRPr="00212336">
              <w:rPr>
                <w:rFonts w:ascii="Times New Roman" w:eastAsia="Times New Roman" w:hAnsi="Times New Roman" w:cs="Times New Roman"/>
                <w:i/>
              </w:rPr>
              <w:t>(логопед)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36" w:rsidRDefault="00212336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5B10B9" w:rsidRPr="00D86183" w:rsidTr="0087002D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0B9" w:rsidRPr="00D86183" w:rsidRDefault="005B10B9" w:rsidP="005C17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1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0B9" w:rsidRPr="00D86183" w:rsidRDefault="005B10B9" w:rsidP="00635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21233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0B9" w:rsidRPr="00D86183" w:rsidRDefault="00FC22E8" w:rsidP="00635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212336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0B9" w:rsidRPr="00D86183" w:rsidRDefault="00FC22E8" w:rsidP="00635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212336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0B9" w:rsidRPr="00D86183" w:rsidRDefault="00212336" w:rsidP="0087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0B9" w:rsidRPr="00D86183" w:rsidRDefault="00212336" w:rsidP="0087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B9" w:rsidRPr="00D86183" w:rsidRDefault="00212336" w:rsidP="0087002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185</w:t>
            </w:r>
          </w:p>
        </w:tc>
      </w:tr>
    </w:tbl>
    <w:p w:rsidR="00FC22E8" w:rsidRDefault="005B10B9" w:rsidP="00D20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br w:type="page"/>
      </w:r>
    </w:p>
    <w:p w:rsidR="005B10B9" w:rsidRPr="00D20C30" w:rsidRDefault="005B10B9" w:rsidP="005B10B9">
      <w:pPr>
        <w:pStyle w:val="a3"/>
        <w:jc w:val="right"/>
        <w:rPr>
          <w:rFonts w:ascii="Times New Roman" w:hAnsi="Times New Roman" w:cs="Times New Roman"/>
          <w:b/>
        </w:rPr>
      </w:pPr>
      <w:r w:rsidRPr="00D20C30">
        <w:rPr>
          <w:rFonts w:ascii="Times New Roman" w:hAnsi="Times New Roman" w:cs="Times New Roman"/>
          <w:b/>
        </w:rPr>
        <w:t>Приложение 1</w:t>
      </w:r>
    </w:p>
    <w:p w:rsidR="005B10B9" w:rsidRPr="00D20C30" w:rsidRDefault="005B10B9" w:rsidP="005B10B9">
      <w:pPr>
        <w:pStyle w:val="a3"/>
        <w:jc w:val="right"/>
        <w:rPr>
          <w:rFonts w:ascii="Times New Roman" w:hAnsi="Times New Roman" w:cs="Times New Roman"/>
          <w:b/>
        </w:rPr>
      </w:pPr>
      <w:r w:rsidRPr="00D20C30">
        <w:rPr>
          <w:rFonts w:ascii="Times New Roman" w:hAnsi="Times New Roman" w:cs="Times New Roman"/>
          <w:b/>
        </w:rPr>
        <w:t xml:space="preserve">к учебному плану основного </w:t>
      </w:r>
    </w:p>
    <w:p w:rsidR="005B10B9" w:rsidRDefault="005B10B9" w:rsidP="005B10B9">
      <w:pPr>
        <w:pStyle w:val="a3"/>
        <w:jc w:val="right"/>
        <w:rPr>
          <w:rFonts w:ascii="Times New Roman" w:hAnsi="Times New Roman" w:cs="Times New Roman"/>
          <w:b/>
        </w:rPr>
      </w:pPr>
      <w:r w:rsidRPr="00D20C30">
        <w:rPr>
          <w:rFonts w:ascii="Times New Roman" w:hAnsi="Times New Roman" w:cs="Times New Roman"/>
          <w:b/>
        </w:rPr>
        <w:t>общего образования для обучающихся с УО</w:t>
      </w:r>
    </w:p>
    <w:p w:rsidR="005B10B9" w:rsidRPr="005B10B9" w:rsidRDefault="005B10B9" w:rsidP="005B10B9">
      <w:pPr>
        <w:pStyle w:val="a3"/>
        <w:jc w:val="right"/>
        <w:rPr>
          <w:rFonts w:ascii="Times New Roman" w:hAnsi="Times New Roman" w:cs="Times New Roman"/>
          <w:b/>
        </w:rPr>
      </w:pPr>
    </w:p>
    <w:p w:rsidR="005B10B9" w:rsidRPr="005B10B9" w:rsidRDefault="005B10B9" w:rsidP="005B10B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B10B9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:rsidR="005B10B9" w:rsidRPr="005B10B9" w:rsidRDefault="005B10B9" w:rsidP="005B10B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7002D" w:rsidRDefault="0087002D" w:rsidP="0087002D">
      <w:pPr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–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виды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7002D" w:rsidRPr="0087002D" w:rsidRDefault="0087002D" w:rsidP="0087002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eastAsia="Times New Roman"/>
        </w:rPr>
        <w:tab/>
      </w:r>
      <w:r w:rsidRPr="0087002D">
        <w:rPr>
          <w:rFonts w:ascii="Times New Roman" w:eastAsia="Times New Roman" w:hAnsi="Times New Roman" w:cs="Times New Roman"/>
          <w:sz w:val="28"/>
        </w:rPr>
        <w:t>С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щн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сть</w:t>
      </w:r>
      <w:r w:rsidRPr="0087002D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ос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ов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ое</w:t>
      </w:r>
      <w:r w:rsidRPr="0087002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на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з</w:t>
      </w:r>
      <w:r w:rsidRPr="0087002D">
        <w:rPr>
          <w:rFonts w:ascii="Times New Roman" w:eastAsia="Times New Roman" w:hAnsi="Times New Roman" w:cs="Times New Roman"/>
          <w:sz w:val="28"/>
        </w:rPr>
        <w:t>нач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е</w:t>
      </w:r>
      <w:r w:rsidRPr="0087002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87002D">
        <w:rPr>
          <w:rFonts w:ascii="Times New Roman" w:eastAsia="Times New Roman" w:hAnsi="Times New Roman" w:cs="Times New Roman"/>
          <w:sz w:val="28"/>
        </w:rPr>
        <w:t>не</w:t>
      </w:r>
      <w:r w:rsidRPr="0087002D">
        <w:rPr>
          <w:rFonts w:ascii="Times New Roman" w:eastAsia="Times New Roman" w:hAnsi="Times New Roman" w:cs="Times New Roman"/>
          <w:spacing w:val="3"/>
          <w:sz w:val="28"/>
        </w:rPr>
        <w:t>у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р</w:t>
      </w:r>
      <w:r w:rsidRPr="0087002D">
        <w:rPr>
          <w:rFonts w:ascii="Times New Roman" w:eastAsia="Times New Roman" w:hAnsi="Times New Roman" w:cs="Times New Roman"/>
          <w:sz w:val="28"/>
        </w:rPr>
        <w:t>оч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ой</w:t>
      </w:r>
      <w:r w:rsidRPr="0087002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д</w:t>
      </w:r>
      <w:r w:rsidRPr="0087002D">
        <w:rPr>
          <w:rFonts w:ascii="Times New Roman" w:eastAsia="Times New Roman" w:hAnsi="Times New Roman" w:cs="Times New Roman"/>
          <w:sz w:val="28"/>
        </w:rPr>
        <w:t>еятель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22"/>
          <w:sz w:val="28"/>
        </w:rPr>
        <w:t xml:space="preserve"> з</w:t>
      </w:r>
      <w:r w:rsidRPr="0087002D">
        <w:rPr>
          <w:rFonts w:ascii="Times New Roman" w:eastAsia="Times New Roman" w:hAnsi="Times New Roman" w:cs="Times New Roman"/>
          <w:sz w:val="28"/>
        </w:rPr>
        <w:t>аклю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ч</w:t>
      </w:r>
      <w:r w:rsidRPr="0087002D">
        <w:rPr>
          <w:rFonts w:ascii="Times New Roman" w:eastAsia="Times New Roman" w:hAnsi="Times New Roman" w:cs="Times New Roman"/>
          <w:sz w:val="28"/>
        </w:rPr>
        <w:t>ается</w:t>
      </w:r>
      <w:r w:rsidRPr="0087002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в обес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п</w:t>
      </w:r>
      <w:r w:rsidRPr="0087002D">
        <w:rPr>
          <w:rFonts w:ascii="Times New Roman" w:eastAsia="Times New Roman" w:hAnsi="Times New Roman" w:cs="Times New Roman"/>
          <w:sz w:val="28"/>
        </w:rPr>
        <w:t>еч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78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д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по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л</w:t>
      </w:r>
      <w:r w:rsidRPr="0087002D">
        <w:rPr>
          <w:rFonts w:ascii="Times New Roman" w:eastAsia="Times New Roman" w:hAnsi="Times New Roman" w:cs="Times New Roman"/>
          <w:sz w:val="28"/>
        </w:rPr>
        <w:t>нител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ьн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ы</w:t>
      </w:r>
      <w:r w:rsidRPr="0087002D">
        <w:rPr>
          <w:rFonts w:ascii="Times New Roman" w:eastAsia="Times New Roman" w:hAnsi="Times New Roman" w:cs="Times New Roman"/>
          <w:sz w:val="28"/>
        </w:rPr>
        <w:t>х</w:t>
      </w:r>
      <w:r w:rsidRPr="0087002D">
        <w:rPr>
          <w:rFonts w:ascii="Times New Roman" w:eastAsia="Times New Roman" w:hAnsi="Times New Roman" w:cs="Times New Roman"/>
          <w:spacing w:val="79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словий</w:t>
      </w:r>
      <w:r w:rsidRPr="0087002D">
        <w:rPr>
          <w:rFonts w:ascii="Times New Roman" w:eastAsia="Times New Roman" w:hAnsi="Times New Roman" w:cs="Times New Roman"/>
          <w:spacing w:val="77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д</w:t>
      </w:r>
      <w:r w:rsidRPr="0087002D">
        <w:rPr>
          <w:rFonts w:ascii="Times New Roman" w:eastAsia="Times New Roman" w:hAnsi="Times New Roman" w:cs="Times New Roman"/>
          <w:sz w:val="28"/>
        </w:rPr>
        <w:t>ля</w:t>
      </w:r>
      <w:r w:rsidRPr="0087002D">
        <w:rPr>
          <w:rFonts w:ascii="Times New Roman" w:eastAsia="Times New Roman" w:hAnsi="Times New Roman" w:cs="Times New Roman"/>
          <w:spacing w:val="78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раз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ия</w:t>
      </w:r>
      <w:r w:rsidRPr="0087002D">
        <w:rPr>
          <w:rFonts w:ascii="Times New Roman" w:eastAsia="Times New Roman" w:hAnsi="Times New Roman" w:cs="Times New Roman"/>
          <w:spacing w:val="78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ин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ере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с</w:t>
      </w:r>
      <w:r w:rsidRPr="0087002D">
        <w:rPr>
          <w:rFonts w:ascii="Times New Roman" w:eastAsia="Times New Roman" w:hAnsi="Times New Roman" w:cs="Times New Roman"/>
          <w:sz w:val="28"/>
        </w:rPr>
        <w:t>ов,</w:t>
      </w:r>
      <w:r w:rsidRPr="0087002D">
        <w:rPr>
          <w:rFonts w:ascii="Times New Roman" w:eastAsia="Times New Roman" w:hAnsi="Times New Roman" w:cs="Times New Roman"/>
          <w:spacing w:val="77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ск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ност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й спос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об</w:t>
      </w:r>
      <w:r w:rsidRPr="0087002D">
        <w:rPr>
          <w:rFonts w:ascii="Times New Roman" w:eastAsia="Times New Roman" w:hAnsi="Times New Roman" w:cs="Times New Roman"/>
          <w:sz w:val="28"/>
        </w:rPr>
        <w:t>нос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ей</w:t>
      </w:r>
      <w:r w:rsidRPr="0087002D">
        <w:rPr>
          <w:rFonts w:ascii="Times New Roman" w:eastAsia="Times New Roman" w:hAnsi="Times New Roman" w:cs="Times New Roman"/>
          <w:sz w:val="28"/>
        </w:rPr>
        <w:tab/>
        <w:t>о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б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чающ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хся</w:t>
      </w:r>
      <w:r w:rsidRPr="0087002D">
        <w:rPr>
          <w:rFonts w:ascii="Times New Roman" w:eastAsia="Times New Roman" w:hAnsi="Times New Roman" w:cs="Times New Roman"/>
          <w:sz w:val="28"/>
        </w:rPr>
        <w:tab/>
        <w:t>с</w:t>
      </w:r>
      <w:r w:rsidRPr="0087002D">
        <w:rPr>
          <w:rFonts w:ascii="Times New Roman" w:eastAsia="Times New Roman" w:hAnsi="Times New Roman" w:cs="Times New Roman"/>
          <w:sz w:val="28"/>
        </w:rPr>
        <w:tab/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мст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87002D">
        <w:rPr>
          <w:rFonts w:ascii="Times New Roman" w:eastAsia="Times New Roman" w:hAnsi="Times New Roman" w:cs="Times New Roman"/>
          <w:sz w:val="28"/>
        </w:rPr>
        <w:t>енной</w:t>
      </w:r>
      <w:r w:rsidRPr="0087002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тстал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ст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ь</w:t>
      </w:r>
      <w:r w:rsidRPr="0087002D">
        <w:rPr>
          <w:rFonts w:ascii="Times New Roman" w:eastAsia="Times New Roman" w:hAnsi="Times New Roman" w:cs="Times New Roman"/>
          <w:sz w:val="28"/>
        </w:rPr>
        <w:t>ю (и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тел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кт</w:t>
      </w:r>
      <w:r w:rsidRPr="0087002D">
        <w:rPr>
          <w:rFonts w:ascii="Times New Roman" w:eastAsia="Times New Roman" w:hAnsi="Times New Roman" w:cs="Times New Roman"/>
          <w:spacing w:val="-4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ал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ь</w:t>
      </w:r>
      <w:r w:rsidRPr="0087002D">
        <w:rPr>
          <w:rFonts w:ascii="Times New Roman" w:eastAsia="Times New Roman" w:hAnsi="Times New Roman" w:cs="Times New Roman"/>
          <w:sz w:val="28"/>
        </w:rPr>
        <w:t>ными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 xml:space="preserve"> н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а</w:t>
      </w:r>
      <w:r w:rsidRPr="0087002D">
        <w:rPr>
          <w:rFonts w:ascii="Times New Roman" w:eastAsia="Times New Roman" w:hAnsi="Times New Roman" w:cs="Times New Roman"/>
          <w:sz w:val="28"/>
        </w:rPr>
        <w:t>р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шен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я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м</w:t>
      </w:r>
      <w:r w:rsidRPr="0087002D">
        <w:rPr>
          <w:rFonts w:ascii="Times New Roman" w:eastAsia="Times New Roman" w:hAnsi="Times New Roman" w:cs="Times New Roman"/>
          <w:sz w:val="28"/>
        </w:rPr>
        <w:t>и),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р</w:t>
      </w:r>
      <w:r w:rsidRPr="0087002D">
        <w:rPr>
          <w:rFonts w:ascii="Times New Roman" w:eastAsia="Times New Roman" w:hAnsi="Times New Roman" w:cs="Times New Roman"/>
          <w:sz w:val="28"/>
        </w:rPr>
        <w:t>ган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з</w:t>
      </w:r>
      <w:r w:rsidRPr="0087002D">
        <w:rPr>
          <w:rFonts w:ascii="Times New Roman" w:eastAsia="Times New Roman" w:hAnsi="Times New Roman" w:cs="Times New Roman"/>
          <w:sz w:val="28"/>
        </w:rPr>
        <w:t>а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ц</w:t>
      </w:r>
      <w:r w:rsidRPr="0087002D">
        <w:rPr>
          <w:rFonts w:ascii="Times New Roman" w:eastAsia="Times New Roman" w:hAnsi="Times New Roman" w:cs="Times New Roman"/>
          <w:sz w:val="28"/>
        </w:rPr>
        <w:t>ии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их с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бод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г</w:t>
      </w:r>
      <w:r w:rsidRPr="0087002D">
        <w:rPr>
          <w:rFonts w:ascii="Times New Roman" w:eastAsia="Times New Roman" w:hAnsi="Times New Roman" w:cs="Times New Roman"/>
          <w:sz w:val="28"/>
        </w:rPr>
        <w:t>о вре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м</w:t>
      </w:r>
      <w:r w:rsidRPr="0087002D">
        <w:rPr>
          <w:rFonts w:ascii="Times New Roman" w:eastAsia="Times New Roman" w:hAnsi="Times New Roman" w:cs="Times New Roman"/>
          <w:sz w:val="28"/>
        </w:rPr>
        <w:t>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и.</w:t>
      </w:r>
    </w:p>
    <w:p w:rsidR="0087002D" w:rsidRPr="0087002D" w:rsidRDefault="0087002D" w:rsidP="008700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7002D">
        <w:rPr>
          <w:rFonts w:ascii="Times New Roman" w:eastAsia="Times New Roman" w:hAnsi="Times New Roman" w:cs="Times New Roman"/>
          <w:sz w:val="28"/>
        </w:rPr>
        <w:t>Вне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ро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ч</w:t>
      </w:r>
      <w:r w:rsidRPr="0087002D">
        <w:rPr>
          <w:rFonts w:ascii="Times New Roman" w:eastAsia="Times New Roman" w:hAnsi="Times New Roman" w:cs="Times New Roman"/>
          <w:sz w:val="28"/>
        </w:rPr>
        <w:t>ная</w:t>
      </w:r>
      <w:r w:rsidRPr="0087002D">
        <w:rPr>
          <w:rFonts w:ascii="Times New Roman" w:eastAsia="Times New Roman" w:hAnsi="Times New Roman" w:cs="Times New Roman"/>
          <w:spacing w:val="153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д</w:t>
      </w:r>
      <w:r w:rsidRPr="0087002D">
        <w:rPr>
          <w:rFonts w:ascii="Times New Roman" w:eastAsia="Times New Roman" w:hAnsi="Times New Roman" w:cs="Times New Roman"/>
          <w:sz w:val="28"/>
        </w:rPr>
        <w:t>еяте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ль</w:t>
      </w:r>
      <w:r w:rsidRPr="0087002D">
        <w:rPr>
          <w:rFonts w:ascii="Times New Roman" w:eastAsia="Times New Roman" w:hAnsi="Times New Roman" w:cs="Times New Roman"/>
          <w:sz w:val="28"/>
        </w:rPr>
        <w:t>ность</w:t>
      </w:r>
      <w:r w:rsidRPr="0087002D">
        <w:rPr>
          <w:rFonts w:ascii="Times New Roman" w:eastAsia="Times New Roman" w:hAnsi="Times New Roman" w:cs="Times New Roman"/>
          <w:spacing w:val="158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ш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к</w:t>
      </w:r>
      <w:r w:rsidRPr="0087002D">
        <w:rPr>
          <w:rFonts w:ascii="Times New Roman" w:eastAsia="Times New Roman" w:hAnsi="Times New Roman" w:cs="Times New Roman"/>
          <w:sz w:val="28"/>
        </w:rPr>
        <w:t>олы</w:t>
      </w:r>
      <w:r w:rsidRPr="0087002D">
        <w:rPr>
          <w:rFonts w:ascii="Times New Roman" w:eastAsia="Times New Roman" w:hAnsi="Times New Roman" w:cs="Times New Roman"/>
          <w:spacing w:val="154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а</w:t>
      </w:r>
      <w:r w:rsidRPr="0087002D">
        <w:rPr>
          <w:rFonts w:ascii="Times New Roman" w:eastAsia="Times New Roman" w:hAnsi="Times New Roman" w:cs="Times New Roman"/>
          <w:sz w:val="28"/>
        </w:rPr>
        <w:t>правл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на</w:t>
      </w:r>
      <w:r w:rsidRPr="0087002D">
        <w:rPr>
          <w:rFonts w:ascii="Times New Roman" w:eastAsia="Times New Roman" w:hAnsi="Times New Roman" w:cs="Times New Roman"/>
          <w:spacing w:val="156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а</w:t>
      </w:r>
      <w:r w:rsidRPr="0087002D">
        <w:rPr>
          <w:rFonts w:ascii="Times New Roman" w:eastAsia="Times New Roman" w:hAnsi="Times New Roman" w:cs="Times New Roman"/>
          <w:spacing w:val="155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циал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ь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4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-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р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д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в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е, спор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ив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-</w:t>
      </w:r>
      <w:r w:rsidRPr="0087002D">
        <w:rPr>
          <w:rFonts w:ascii="Times New Roman" w:eastAsia="Times New Roman" w:hAnsi="Times New Roman" w:cs="Times New Roman"/>
          <w:sz w:val="28"/>
        </w:rPr>
        <w:t>оз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д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р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те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ль</w:t>
      </w:r>
      <w:r w:rsidRPr="0087002D">
        <w:rPr>
          <w:rFonts w:ascii="Times New Roman" w:eastAsia="Times New Roman" w:hAnsi="Times New Roman" w:cs="Times New Roman"/>
          <w:sz w:val="28"/>
        </w:rPr>
        <w:t>ное,</w:t>
      </w:r>
      <w:r w:rsidRPr="0087002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равств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ое,</w:t>
      </w:r>
      <w:r w:rsidRPr="0087002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общек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у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ль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т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рн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е</w:t>
      </w:r>
      <w:r w:rsidRPr="0087002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р</w:t>
      </w:r>
      <w:r w:rsidRPr="0087002D">
        <w:rPr>
          <w:rFonts w:ascii="Times New Roman" w:eastAsia="Times New Roman" w:hAnsi="Times New Roman" w:cs="Times New Roman"/>
          <w:sz w:val="28"/>
        </w:rPr>
        <w:t>азвит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е</w:t>
      </w:r>
      <w:r w:rsidRPr="0087002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ли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ч</w:t>
      </w:r>
      <w:r w:rsidRPr="0087002D">
        <w:rPr>
          <w:rFonts w:ascii="Times New Roman" w:eastAsia="Times New Roman" w:hAnsi="Times New Roman" w:cs="Times New Roman"/>
          <w:sz w:val="28"/>
        </w:rPr>
        <w:t>нос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и и ори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иров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а</w:t>
      </w:r>
      <w:r w:rsidRPr="0087002D">
        <w:rPr>
          <w:rFonts w:ascii="Times New Roman" w:eastAsia="Times New Roman" w:hAnsi="Times New Roman" w:cs="Times New Roman"/>
          <w:sz w:val="28"/>
        </w:rPr>
        <w:t>на на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соз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д</w:t>
      </w:r>
      <w:r w:rsidRPr="0087002D">
        <w:rPr>
          <w:rFonts w:ascii="Times New Roman" w:eastAsia="Times New Roman" w:hAnsi="Times New Roman" w:cs="Times New Roman"/>
          <w:sz w:val="28"/>
        </w:rPr>
        <w:t>а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 xml:space="preserve">ие 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словий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дл</w:t>
      </w:r>
      <w:r w:rsidRPr="0087002D">
        <w:rPr>
          <w:rFonts w:ascii="Times New Roman" w:eastAsia="Times New Roman" w:hAnsi="Times New Roman" w:cs="Times New Roman"/>
          <w:sz w:val="28"/>
        </w:rPr>
        <w:t>я:</w:t>
      </w:r>
    </w:p>
    <w:p w:rsidR="0087002D" w:rsidRPr="0087002D" w:rsidRDefault="0087002D" w:rsidP="0087002D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7002D">
        <w:rPr>
          <w:rFonts w:ascii="Times New Roman" w:eastAsia="Times New Roman" w:hAnsi="Times New Roman" w:cs="Times New Roman"/>
          <w:sz w:val="28"/>
        </w:rPr>
        <w:t>рас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ш</w:t>
      </w:r>
      <w:r w:rsidRPr="0087002D">
        <w:rPr>
          <w:rFonts w:ascii="Times New Roman" w:eastAsia="Times New Roman" w:hAnsi="Times New Roman" w:cs="Times New Roman"/>
          <w:sz w:val="28"/>
        </w:rPr>
        <w:t>ире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ия</w:t>
      </w:r>
      <w:r w:rsidRPr="0087002D">
        <w:rPr>
          <w:rFonts w:ascii="Times New Roman" w:eastAsia="Times New Roman" w:hAnsi="Times New Roman" w:cs="Times New Roman"/>
          <w:spacing w:val="13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пыта</w:t>
      </w:r>
      <w:r w:rsidRPr="0087002D">
        <w:rPr>
          <w:rFonts w:ascii="Times New Roman" w:eastAsia="Times New Roman" w:hAnsi="Times New Roman" w:cs="Times New Roman"/>
          <w:spacing w:val="130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по</w:t>
      </w:r>
      <w:r w:rsidRPr="0087002D">
        <w:rPr>
          <w:rFonts w:ascii="Times New Roman" w:eastAsia="Times New Roman" w:hAnsi="Times New Roman" w:cs="Times New Roman"/>
          <w:sz w:val="28"/>
        </w:rPr>
        <w:t>в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д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я,</w:t>
      </w:r>
      <w:r w:rsidRPr="0087002D">
        <w:rPr>
          <w:rFonts w:ascii="Times New Roman" w:eastAsia="Times New Roman" w:hAnsi="Times New Roman" w:cs="Times New Roman"/>
          <w:spacing w:val="13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д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ят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ль</w:t>
      </w:r>
      <w:r w:rsidRPr="0087002D">
        <w:rPr>
          <w:rFonts w:ascii="Times New Roman" w:eastAsia="Times New Roman" w:hAnsi="Times New Roman" w:cs="Times New Roman"/>
          <w:sz w:val="28"/>
        </w:rPr>
        <w:t>нос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133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13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общ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я;</w:t>
      </w:r>
    </w:p>
    <w:p w:rsidR="0087002D" w:rsidRPr="0087002D" w:rsidRDefault="0087002D" w:rsidP="0087002D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7002D">
        <w:rPr>
          <w:rFonts w:ascii="Times New Roman" w:eastAsia="Times New Roman" w:hAnsi="Times New Roman" w:cs="Times New Roman"/>
          <w:sz w:val="28"/>
        </w:rPr>
        <w:t>т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87002D">
        <w:rPr>
          <w:rFonts w:ascii="Times New Roman" w:eastAsia="Times New Roman" w:hAnsi="Times New Roman" w:cs="Times New Roman"/>
          <w:sz w:val="28"/>
        </w:rPr>
        <w:t>орчес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к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й сам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реа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л</w:t>
      </w:r>
      <w:r w:rsidRPr="0087002D">
        <w:rPr>
          <w:rFonts w:ascii="Times New Roman" w:eastAsia="Times New Roman" w:hAnsi="Times New Roman" w:cs="Times New Roman"/>
          <w:sz w:val="28"/>
        </w:rPr>
        <w:t>иза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ц</w:t>
      </w:r>
      <w:r w:rsidRPr="0087002D">
        <w:rPr>
          <w:rFonts w:ascii="Times New Roman" w:eastAsia="Times New Roman" w:hAnsi="Times New Roman" w:cs="Times New Roman"/>
          <w:sz w:val="28"/>
        </w:rPr>
        <w:t xml:space="preserve">ии 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б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чающих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с</w:t>
      </w:r>
      <w:r w:rsidRPr="0087002D">
        <w:rPr>
          <w:rFonts w:ascii="Times New Roman" w:eastAsia="Times New Roman" w:hAnsi="Times New Roman" w:cs="Times New Roman"/>
          <w:sz w:val="28"/>
        </w:rPr>
        <w:t xml:space="preserve">я </w:t>
      </w:r>
      <w:r>
        <w:rPr>
          <w:rFonts w:ascii="Times New Roman" w:eastAsia="Times New Roman" w:hAnsi="Times New Roman" w:cs="Times New Roman"/>
          <w:sz w:val="28"/>
        </w:rPr>
        <w:t xml:space="preserve">с 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те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</w:t>
      </w:r>
      <w:r w:rsidRPr="0087002D">
        <w:rPr>
          <w:rFonts w:ascii="Times New Roman" w:eastAsia="Times New Roman" w:hAnsi="Times New Roman" w:cs="Times New Roman"/>
          <w:sz w:val="28"/>
        </w:rPr>
        <w:t>лект</w:t>
      </w:r>
      <w:r w:rsidRPr="0087002D">
        <w:rPr>
          <w:rFonts w:ascii="Times New Roman" w:eastAsia="Times New Roman" w:hAnsi="Times New Roman" w:cs="Times New Roman"/>
          <w:spacing w:val="-4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ал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ь</w:t>
      </w:r>
      <w:r w:rsidRPr="0087002D">
        <w:rPr>
          <w:rFonts w:ascii="Times New Roman" w:eastAsia="Times New Roman" w:hAnsi="Times New Roman" w:cs="Times New Roman"/>
          <w:sz w:val="28"/>
        </w:rPr>
        <w:t>ны</w:t>
      </w:r>
      <w:r w:rsidRPr="0087002D">
        <w:rPr>
          <w:rFonts w:ascii="Times New Roman" w:eastAsia="Times New Roman" w:hAnsi="Times New Roman" w:cs="Times New Roman"/>
          <w:spacing w:val="2"/>
          <w:sz w:val="28"/>
        </w:rPr>
        <w:t>м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на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р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шен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ями в к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м</w:t>
      </w:r>
      <w:r w:rsidRPr="0087002D">
        <w:rPr>
          <w:rFonts w:ascii="Times New Roman" w:eastAsia="Times New Roman" w:hAnsi="Times New Roman" w:cs="Times New Roman"/>
          <w:sz w:val="28"/>
        </w:rPr>
        <w:t>форт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но</w:t>
      </w:r>
      <w:r w:rsidRPr="0087002D">
        <w:rPr>
          <w:rFonts w:ascii="Times New Roman" w:eastAsia="Times New Roman" w:hAnsi="Times New Roman" w:cs="Times New Roman"/>
          <w:sz w:val="28"/>
        </w:rPr>
        <w:t>й</w:t>
      </w:r>
      <w:r w:rsidRPr="0087002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р</w:t>
      </w:r>
      <w:r w:rsidRPr="0087002D">
        <w:rPr>
          <w:rFonts w:ascii="Times New Roman" w:eastAsia="Times New Roman" w:hAnsi="Times New Roman" w:cs="Times New Roman"/>
          <w:sz w:val="28"/>
        </w:rPr>
        <w:t>аз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в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87002D">
        <w:rPr>
          <w:rFonts w:ascii="Times New Roman" w:eastAsia="Times New Roman" w:hAnsi="Times New Roman" w:cs="Times New Roman"/>
          <w:sz w:val="28"/>
        </w:rPr>
        <w:t>аю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щ</w:t>
      </w:r>
      <w:r w:rsidRPr="0087002D">
        <w:rPr>
          <w:rFonts w:ascii="Times New Roman" w:eastAsia="Times New Roman" w:hAnsi="Times New Roman" w:cs="Times New Roman"/>
          <w:sz w:val="28"/>
        </w:rPr>
        <w:t>ей</w:t>
      </w:r>
      <w:r w:rsidRPr="0087002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с</w:t>
      </w:r>
      <w:r w:rsidRPr="0087002D">
        <w:rPr>
          <w:rFonts w:ascii="Times New Roman" w:eastAsia="Times New Roman" w:hAnsi="Times New Roman" w:cs="Times New Roman"/>
          <w:sz w:val="28"/>
        </w:rPr>
        <w:t>р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де,</w:t>
      </w:r>
      <w:r w:rsidRPr="0087002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стим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лир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ю</w:t>
      </w:r>
      <w:r w:rsidRPr="0087002D">
        <w:rPr>
          <w:rFonts w:ascii="Times New Roman" w:eastAsia="Times New Roman" w:hAnsi="Times New Roman" w:cs="Times New Roman"/>
          <w:sz w:val="28"/>
        </w:rPr>
        <w:t>щей</w:t>
      </w:r>
      <w:r w:rsidRPr="0087002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воз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к</w:t>
      </w:r>
      <w:r w:rsidRPr="0087002D">
        <w:rPr>
          <w:rFonts w:ascii="Times New Roman" w:eastAsia="Times New Roman" w:hAnsi="Times New Roman" w:cs="Times New Roman"/>
          <w:sz w:val="28"/>
        </w:rPr>
        <w:t>нов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е</w:t>
      </w:r>
      <w:r w:rsidRPr="0087002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ли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ч</w:t>
      </w:r>
      <w:r w:rsidRPr="0087002D">
        <w:rPr>
          <w:rFonts w:ascii="Times New Roman" w:eastAsia="Times New Roman" w:hAnsi="Times New Roman" w:cs="Times New Roman"/>
          <w:sz w:val="28"/>
        </w:rPr>
        <w:t>ност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г</w:t>
      </w:r>
      <w:r w:rsidRPr="0087002D">
        <w:rPr>
          <w:rFonts w:ascii="Times New Roman" w:eastAsia="Times New Roman" w:hAnsi="Times New Roman" w:cs="Times New Roman"/>
          <w:sz w:val="28"/>
        </w:rPr>
        <w:t>о и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т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ре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с</w:t>
      </w:r>
      <w:r w:rsidRPr="0087002D">
        <w:rPr>
          <w:rFonts w:ascii="Times New Roman" w:eastAsia="Times New Roman" w:hAnsi="Times New Roman" w:cs="Times New Roman"/>
          <w:sz w:val="28"/>
        </w:rPr>
        <w:t xml:space="preserve">а к 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р</w:t>
      </w:r>
      <w:r w:rsidRPr="0087002D">
        <w:rPr>
          <w:rFonts w:ascii="Times New Roman" w:eastAsia="Times New Roman" w:hAnsi="Times New Roman" w:cs="Times New Roman"/>
          <w:sz w:val="28"/>
        </w:rPr>
        <w:t>аз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</w:t>
      </w:r>
      <w:r w:rsidRPr="0087002D">
        <w:rPr>
          <w:rFonts w:ascii="Times New Roman" w:eastAsia="Times New Roman" w:hAnsi="Times New Roman" w:cs="Times New Roman"/>
          <w:sz w:val="28"/>
        </w:rPr>
        <w:t>ич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ым а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с</w:t>
      </w:r>
      <w:r w:rsidRPr="0087002D">
        <w:rPr>
          <w:rFonts w:ascii="Times New Roman" w:eastAsia="Times New Roman" w:hAnsi="Times New Roman" w:cs="Times New Roman"/>
          <w:sz w:val="28"/>
        </w:rPr>
        <w:t>пект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а</w:t>
      </w:r>
      <w:r w:rsidRPr="0087002D">
        <w:rPr>
          <w:rFonts w:ascii="Times New Roman" w:eastAsia="Times New Roman" w:hAnsi="Times New Roman" w:cs="Times New Roman"/>
          <w:sz w:val="28"/>
        </w:rPr>
        <w:t>м жи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з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деятел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ь</w:t>
      </w:r>
      <w:r w:rsidRPr="0087002D">
        <w:rPr>
          <w:rFonts w:ascii="Times New Roman" w:eastAsia="Times New Roman" w:hAnsi="Times New Roman" w:cs="Times New Roman"/>
          <w:sz w:val="28"/>
        </w:rPr>
        <w:t>нос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т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;</w:t>
      </w:r>
    </w:p>
    <w:p w:rsidR="0087002D" w:rsidRPr="0087002D" w:rsidRDefault="0087002D" w:rsidP="0087002D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7002D">
        <w:rPr>
          <w:rFonts w:ascii="Times New Roman" w:eastAsia="Times New Roman" w:hAnsi="Times New Roman" w:cs="Times New Roman"/>
          <w:sz w:val="28"/>
        </w:rPr>
        <w:t>п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з</w:t>
      </w:r>
      <w:r w:rsidRPr="0087002D">
        <w:rPr>
          <w:rFonts w:ascii="Times New Roman" w:eastAsia="Times New Roman" w:hAnsi="Times New Roman" w:cs="Times New Roman"/>
          <w:sz w:val="28"/>
        </w:rPr>
        <w:t>ити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87002D">
        <w:rPr>
          <w:rFonts w:ascii="Times New Roman" w:eastAsia="Times New Roman" w:hAnsi="Times New Roman" w:cs="Times New Roman"/>
          <w:sz w:val="28"/>
        </w:rPr>
        <w:t>ного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от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ш</w:t>
      </w:r>
      <w:r w:rsidRPr="0087002D">
        <w:rPr>
          <w:rFonts w:ascii="Times New Roman" w:eastAsia="Times New Roman" w:hAnsi="Times New Roman" w:cs="Times New Roman"/>
          <w:sz w:val="28"/>
        </w:rPr>
        <w:t>ен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я</w:t>
      </w:r>
      <w:r w:rsidRPr="0087002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к окр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жающей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дейст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87002D">
        <w:rPr>
          <w:rFonts w:ascii="Times New Roman" w:eastAsia="Times New Roman" w:hAnsi="Times New Roman" w:cs="Times New Roman"/>
          <w:sz w:val="28"/>
        </w:rPr>
        <w:t>ите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льн</w:t>
      </w:r>
      <w:r w:rsidRPr="0087002D">
        <w:rPr>
          <w:rFonts w:ascii="Times New Roman" w:eastAsia="Times New Roman" w:hAnsi="Times New Roman" w:cs="Times New Roman"/>
          <w:sz w:val="28"/>
        </w:rPr>
        <w:t>ос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и;</w:t>
      </w:r>
    </w:p>
    <w:p w:rsidR="0087002D" w:rsidRPr="0087002D" w:rsidRDefault="0087002D" w:rsidP="0087002D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7002D">
        <w:rPr>
          <w:rFonts w:ascii="Times New Roman" w:eastAsia="Times New Roman" w:hAnsi="Times New Roman" w:cs="Times New Roman"/>
          <w:sz w:val="28"/>
        </w:rPr>
        <w:t>с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ц</w:t>
      </w:r>
      <w:r w:rsidRPr="0087002D">
        <w:rPr>
          <w:rFonts w:ascii="Times New Roman" w:eastAsia="Times New Roman" w:hAnsi="Times New Roman" w:cs="Times New Roman"/>
          <w:sz w:val="28"/>
        </w:rPr>
        <w:t>иал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ьн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о </w:t>
      </w:r>
      <w:r w:rsidRPr="0087002D">
        <w:rPr>
          <w:rFonts w:ascii="Times New Roman" w:eastAsia="Times New Roman" w:hAnsi="Times New Roman" w:cs="Times New Roman"/>
          <w:sz w:val="28"/>
        </w:rPr>
        <w:t>ста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овле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ия 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б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чающего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 w:rsidRPr="0087002D">
        <w:rPr>
          <w:rFonts w:ascii="Times New Roman" w:eastAsia="Times New Roman" w:hAnsi="Times New Roman" w:cs="Times New Roman"/>
          <w:sz w:val="28"/>
        </w:rPr>
        <w:t>про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ц</w:t>
      </w:r>
      <w:r>
        <w:rPr>
          <w:rFonts w:ascii="Times New Roman" w:eastAsia="Times New Roman" w:hAnsi="Times New Roman" w:cs="Times New Roman"/>
          <w:sz w:val="28"/>
        </w:rPr>
        <w:t xml:space="preserve">ессе 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б</w:t>
      </w:r>
      <w:r w:rsidRPr="0087002D">
        <w:rPr>
          <w:rFonts w:ascii="Times New Roman" w:eastAsia="Times New Roman" w:hAnsi="Times New Roman" w:cs="Times New Roman"/>
          <w:sz w:val="28"/>
        </w:rPr>
        <w:t>щ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r w:rsidRPr="0087002D">
        <w:rPr>
          <w:rFonts w:ascii="Times New Roman" w:eastAsia="Times New Roman" w:hAnsi="Times New Roman" w:cs="Times New Roman"/>
          <w:sz w:val="28"/>
        </w:rPr>
        <w:t>и с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вмес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тн</w:t>
      </w:r>
      <w:r w:rsidRPr="0087002D">
        <w:rPr>
          <w:rFonts w:ascii="Times New Roman" w:eastAsia="Times New Roman" w:hAnsi="Times New Roman" w:cs="Times New Roman"/>
          <w:sz w:val="28"/>
        </w:rPr>
        <w:t>ой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д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ятел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ь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с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в</w:t>
      </w:r>
      <w:r w:rsidRPr="0087002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1"/>
          <w:sz w:val="28"/>
        </w:rPr>
        <w:t>д</w:t>
      </w:r>
      <w:r w:rsidRPr="0087002D">
        <w:rPr>
          <w:rFonts w:ascii="Times New Roman" w:eastAsia="Times New Roman" w:hAnsi="Times New Roman" w:cs="Times New Roman"/>
          <w:sz w:val="28"/>
        </w:rPr>
        <w:t>ет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с</w:t>
      </w:r>
      <w:r w:rsidRPr="0087002D">
        <w:rPr>
          <w:rFonts w:ascii="Times New Roman" w:eastAsia="Times New Roman" w:hAnsi="Times New Roman" w:cs="Times New Roman"/>
          <w:sz w:val="28"/>
        </w:rPr>
        <w:t>к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со</w:t>
      </w:r>
      <w:r w:rsidRPr="0087002D">
        <w:rPr>
          <w:rFonts w:ascii="Times New Roman" w:eastAsia="Times New Roman" w:hAnsi="Times New Roman" w:cs="Times New Roman"/>
          <w:sz w:val="28"/>
        </w:rPr>
        <w:t>об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щ</w:t>
      </w:r>
      <w:r w:rsidRPr="0087002D">
        <w:rPr>
          <w:rFonts w:ascii="Times New Roman" w:eastAsia="Times New Roman" w:hAnsi="Times New Roman" w:cs="Times New Roman"/>
          <w:sz w:val="28"/>
        </w:rPr>
        <w:t>естве,</w:t>
      </w:r>
      <w:r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а</w:t>
      </w:r>
      <w:r w:rsidRPr="0087002D">
        <w:rPr>
          <w:rFonts w:ascii="Times New Roman" w:eastAsia="Times New Roman" w:hAnsi="Times New Roman" w:cs="Times New Roman"/>
          <w:sz w:val="28"/>
        </w:rPr>
        <w:t>кти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87002D">
        <w:rPr>
          <w:rFonts w:ascii="Times New Roman" w:eastAsia="Times New Roman" w:hAnsi="Times New Roman" w:cs="Times New Roman"/>
          <w:sz w:val="28"/>
        </w:rPr>
        <w:t>но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г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в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з</w:t>
      </w:r>
      <w:r w:rsidRPr="0087002D">
        <w:rPr>
          <w:rFonts w:ascii="Times New Roman" w:eastAsia="Times New Roman" w:hAnsi="Times New Roman" w:cs="Times New Roman"/>
          <w:sz w:val="28"/>
        </w:rPr>
        <w:t>а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м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д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йств</w:t>
      </w:r>
      <w:r w:rsidRPr="0087002D">
        <w:rPr>
          <w:rFonts w:ascii="Times New Roman" w:eastAsia="Times New Roman" w:hAnsi="Times New Roman" w:cs="Times New Roman"/>
          <w:spacing w:val="5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я</w:t>
      </w:r>
      <w:r w:rsidRPr="0087002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с</w:t>
      </w:r>
      <w:r w:rsidRPr="0087002D">
        <w:rPr>
          <w:rFonts w:ascii="Times New Roman" w:eastAsia="Times New Roman" w:hAnsi="Times New Roman" w:cs="Times New Roman"/>
          <w:sz w:val="28"/>
        </w:rPr>
        <w:t>о сверс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т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ка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м</w:t>
      </w:r>
      <w:r w:rsidRPr="0087002D">
        <w:rPr>
          <w:rFonts w:ascii="Times New Roman" w:eastAsia="Times New Roman" w:hAnsi="Times New Roman" w:cs="Times New Roman"/>
          <w:sz w:val="28"/>
        </w:rPr>
        <w:t xml:space="preserve">и и 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п</w:t>
      </w:r>
      <w:r w:rsidRPr="0087002D">
        <w:rPr>
          <w:rFonts w:ascii="Times New Roman" w:eastAsia="Times New Roman" w:hAnsi="Times New Roman" w:cs="Times New Roman"/>
          <w:sz w:val="28"/>
        </w:rPr>
        <w:t>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д</w:t>
      </w:r>
      <w:r w:rsidRPr="0087002D">
        <w:rPr>
          <w:rFonts w:ascii="Times New Roman" w:eastAsia="Times New Roman" w:hAnsi="Times New Roman" w:cs="Times New Roman"/>
          <w:sz w:val="28"/>
        </w:rPr>
        <w:t>агог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а</w:t>
      </w:r>
      <w:r w:rsidRPr="0087002D">
        <w:rPr>
          <w:rFonts w:ascii="Times New Roman" w:eastAsia="Times New Roman" w:hAnsi="Times New Roman" w:cs="Times New Roman"/>
          <w:sz w:val="28"/>
        </w:rPr>
        <w:t>м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;</w:t>
      </w:r>
    </w:p>
    <w:p w:rsidR="0087002D" w:rsidRDefault="0087002D" w:rsidP="0087002D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7002D">
        <w:rPr>
          <w:rFonts w:ascii="Times New Roman" w:eastAsia="Times New Roman" w:hAnsi="Times New Roman" w:cs="Times New Roman"/>
          <w:sz w:val="28"/>
        </w:rPr>
        <w:t>проф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сс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ио</w:t>
      </w:r>
      <w:r w:rsidRPr="0087002D">
        <w:rPr>
          <w:rFonts w:ascii="Times New Roman" w:eastAsia="Times New Roman" w:hAnsi="Times New Roman" w:cs="Times New Roman"/>
          <w:sz w:val="28"/>
        </w:rPr>
        <w:t>нал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ь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г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206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сам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87002D">
        <w:rPr>
          <w:rFonts w:ascii="Times New Roman" w:eastAsia="Times New Roman" w:hAnsi="Times New Roman" w:cs="Times New Roman"/>
          <w:sz w:val="28"/>
        </w:rPr>
        <w:t>опр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дел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z w:val="28"/>
        </w:rPr>
        <w:t>ния,</w:t>
      </w:r>
      <w:r>
        <w:rPr>
          <w:rFonts w:ascii="Times New Roman" w:eastAsia="Times New Roman" w:hAnsi="Times New Roman" w:cs="Times New Roman"/>
          <w:spacing w:val="206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нео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б</w:t>
      </w:r>
      <w:r w:rsidRPr="0087002D">
        <w:rPr>
          <w:rFonts w:ascii="Times New Roman" w:eastAsia="Times New Roman" w:hAnsi="Times New Roman" w:cs="Times New Roman"/>
          <w:sz w:val="28"/>
        </w:rPr>
        <w:t>ход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мо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г</w:t>
      </w:r>
      <w:r w:rsidRPr="0087002D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205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д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л</w:t>
      </w:r>
      <w:r w:rsidRPr="0087002D">
        <w:rPr>
          <w:rFonts w:ascii="Times New Roman" w:eastAsia="Times New Roman" w:hAnsi="Times New Roman" w:cs="Times New Roman"/>
          <w:sz w:val="28"/>
        </w:rPr>
        <w:t>я</w:t>
      </w:r>
      <w:r w:rsidRPr="0087002D">
        <w:rPr>
          <w:rFonts w:ascii="Times New Roman" w:eastAsia="Times New Roman" w:hAnsi="Times New Roman" w:cs="Times New Roman"/>
          <w:spacing w:val="207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спешной реали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з</w:t>
      </w:r>
      <w:r w:rsidRPr="0087002D">
        <w:rPr>
          <w:rFonts w:ascii="Times New Roman" w:eastAsia="Times New Roman" w:hAnsi="Times New Roman" w:cs="Times New Roman"/>
          <w:sz w:val="28"/>
        </w:rPr>
        <w:t>а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ц</w:t>
      </w:r>
      <w:r w:rsidRPr="0087002D">
        <w:rPr>
          <w:rFonts w:ascii="Times New Roman" w:eastAsia="Times New Roman" w:hAnsi="Times New Roman" w:cs="Times New Roman"/>
          <w:sz w:val="28"/>
        </w:rPr>
        <w:t>ии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дал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ь</w:t>
      </w:r>
      <w:r w:rsidRPr="0087002D">
        <w:rPr>
          <w:rFonts w:ascii="Times New Roman" w:eastAsia="Times New Roman" w:hAnsi="Times New Roman" w:cs="Times New Roman"/>
          <w:sz w:val="28"/>
        </w:rPr>
        <w:t>н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й</w:t>
      </w:r>
      <w:r w:rsidRPr="0087002D">
        <w:rPr>
          <w:rFonts w:ascii="Times New Roman" w:eastAsia="Times New Roman" w:hAnsi="Times New Roman" w:cs="Times New Roman"/>
          <w:sz w:val="28"/>
        </w:rPr>
        <w:t>ших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жи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з</w:t>
      </w:r>
      <w:r w:rsidRPr="0087002D">
        <w:rPr>
          <w:rFonts w:ascii="Times New Roman" w:eastAsia="Times New Roman" w:hAnsi="Times New Roman" w:cs="Times New Roman"/>
          <w:sz w:val="28"/>
        </w:rPr>
        <w:t>не</w:t>
      </w:r>
      <w:r w:rsidRPr="0087002D">
        <w:rPr>
          <w:rFonts w:ascii="Times New Roman" w:eastAsia="Times New Roman" w:hAnsi="Times New Roman" w:cs="Times New Roman"/>
          <w:spacing w:val="-1"/>
          <w:sz w:val="28"/>
        </w:rPr>
        <w:t>нн</w:t>
      </w:r>
      <w:r w:rsidRPr="0087002D">
        <w:rPr>
          <w:rFonts w:ascii="Times New Roman" w:eastAsia="Times New Roman" w:hAnsi="Times New Roman" w:cs="Times New Roman"/>
          <w:sz w:val="28"/>
        </w:rPr>
        <w:t>ых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пл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а</w:t>
      </w:r>
      <w:r w:rsidRPr="0087002D">
        <w:rPr>
          <w:rFonts w:ascii="Times New Roman" w:eastAsia="Times New Roman" w:hAnsi="Times New Roman" w:cs="Times New Roman"/>
          <w:sz w:val="28"/>
        </w:rPr>
        <w:t>нов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7002D">
        <w:rPr>
          <w:rFonts w:ascii="Times New Roman" w:eastAsia="Times New Roman" w:hAnsi="Times New Roman" w:cs="Times New Roman"/>
          <w:sz w:val="28"/>
        </w:rPr>
        <w:t>об</w:t>
      </w:r>
      <w:r w:rsidRPr="0087002D">
        <w:rPr>
          <w:rFonts w:ascii="Times New Roman" w:eastAsia="Times New Roman" w:hAnsi="Times New Roman" w:cs="Times New Roman"/>
          <w:spacing w:val="-2"/>
          <w:sz w:val="28"/>
        </w:rPr>
        <w:t>у</w:t>
      </w:r>
      <w:r w:rsidRPr="0087002D">
        <w:rPr>
          <w:rFonts w:ascii="Times New Roman" w:eastAsia="Times New Roman" w:hAnsi="Times New Roman" w:cs="Times New Roman"/>
          <w:sz w:val="28"/>
        </w:rPr>
        <w:t>чающ</w:t>
      </w:r>
      <w:r w:rsidRPr="0087002D">
        <w:rPr>
          <w:rFonts w:ascii="Times New Roman" w:eastAsia="Times New Roman" w:hAnsi="Times New Roman" w:cs="Times New Roman"/>
          <w:spacing w:val="-3"/>
          <w:sz w:val="28"/>
        </w:rPr>
        <w:t>и</w:t>
      </w:r>
      <w:r w:rsidRPr="0087002D">
        <w:rPr>
          <w:rFonts w:ascii="Times New Roman" w:eastAsia="Times New Roman" w:hAnsi="Times New Roman" w:cs="Times New Roman"/>
          <w:sz w:val="28"/>
        </w:rPr>
        <w:t>хся.</w:t>
      </w:r>
    </w:p>
    <w:p w:rsidR="0087002D" w:rsidRPr="0087002D" w:rsidRDefault="0087002D" w:rsidP="0087002D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5B10B9" w:rsidRPr="005B10B9" w:rsidRDefault="005B10B9" w:rsidP="005B10B9">
      <w:pPr>
        <w:pStyle w:val="a3"/>
        <w:jc w:val="both"/>
        <w:rPr>
          <w:rFonts w:ascii="Times New Roman" w:hAnsi="Times New Roman" w:cs="Times New Roman"/>
          <w:sz w:val="32"/>
        </w:rPr>
      </w:pPr>
      <w:r w:rsidRPr="005B10B9">
        <w:rPr>
          <w:rFonts w:ascii="Times New Roman" w:hAnsi="Times New Roman" w:cs="Times New Roman"/>
          <w:bCs/>
          <w:color w:val="000000"/>
          <w:sz w:val="28"/>
        </w:rPr>
        <w:tab/>
        <w:t xml:space="preserve">Внеурочная деятельность  в образовательном учреждении реализуется </w:t>
      </w:r>
      <w:r w:rsidRPr="005B10B9">
        <w:rPr>
          <w:rFonts w:ascii="Times New Roman" w:hAnsi="Times New Roman" w:cs="Times New Roman"/>
          <w:sz w:val="28"/>
        </w:rPr>
        <w:t>через кружки</w:t>
      </w:r>
      <w:r w:rsidRPr="005B10B9">
        <w:rPr>
          <w:rFonts w:ascii="Times New Roman" w:hAnsi="Times New Roman" w:cs="Times New Roman"/>
        </w:rPr>
        <w:t xml:space="preserve"> </w:t>
      </w:r>
      <w:r w:rsidRPr="005B10B9">
        <w:rPr>
          <w:rFonts w:ascii="Times New Roman" w:hAnsi="Times New Roman" w:cs="Times New Roman"/>
          <w:sz w:val="28"/>
        </w:rPr>
        <w:t>и секции по направлениям:</w:t>
      </w:r>
      <w:r w:rsidRPr="005B10B9">
        <w:rPr>
          <w:rFonts w:ascii="Times New Roman" w:hAnsi="Times New Roman" w:cs="Times New Roman"/>
        </w:rPr>
        <w:t xml:space="preserve"> </w:t>
      </w:r>
    </w:p>
    <w:p w:rsidR="005B10B9" w:rsidRPr="005B10B9" w:rsidRDefault="005B10B9" w:rsidP="005B10B9">
      <w:pPr>
        <w:pStyle w:val="a3"/>
        <w:jc w:val="both"/>
        <w:rPr>
          <w:rFonts w:ascii="Times New Roman" w:hAnsi="Times New Roman" w:cs="Times New Roman"/>
          <w:sz w:val="28"/>
        </w:rPr>
      </w:pPr>
      <w:r w:rsidRPr="005B10B9">
        <w:rPr>
          <w:rFonts w:ascii="Times New Roman" w:hAnsi="Times New Roman" w:cs="Times New Roman"/>
          <w:b/>
          <w:sz w:val="28"/>
        </w:rPr>
        <w:t>Спортивно-оздоровительное</w:t>
      </w:r>
      <w:r w:rsidRPr="005B10B9">
        <w:rPr>
          <w:rFonts w:ascii="Times New Roman" w:hAnsi="Times New Roman" w:cs="Times New Roman"/>
          <w:sz w:val="28"/>
        </w:rPr>
        <w:t>: секции «Волейбол». Реализация этого направления способствует сохранению и укреплению физического и психологического здоровья обучающихся, развитию умения правильно и целесообразно выбирать средства и формы для формирования здорового организма.</w:t>
      </w:r>
    </w:p>
    <w:p w:rsidR="005B10B9" w:rsidRPr="005B10B9" w:rsidRDefault="005B10B9" w:rsidP="005B10B9">
      <w:pPr>
        <w:pStyle w:val="a3"/>
        <w:jc w:val="both"/>
        <w:rPr>
          <w:rFonts w:ascii="Times New Roman" w:hAnsi="Times New Roman" w:cs="Times New Roman"/>
          <w:sz w:val="28"/>
        </w:rPr>
      </w:pPr>
      <w:r w:rsidRPr="005B10B9">
        <w:rPr>
          <w:rFonts w:ascii="Times New Roman" w:hAnsi="Times New Roman" w:cs="Times New Roman"/>
          <w:b/>
          <w:sz w:val="28"/>
        </w:rPr>
        <w:t>Общекультурное</w:t>
      </w:r>
      <w:r w:rsidRPr="005B10B9">
        <w:rPr>
          <w:rFonts w:ascii="Times New Roman" w:hAnsi="Times New Roman" w:cs="Times New Roman"/>
          <w:sz w:val="28"/>
        </w:rPr>
        <w:t>: хоровая студия «До-ре-ми»</w:t>
      </w:r>
      <w:r w:rsidR="0087002D">
        <w:rPr>
          <w:rFonts w:ascii="Times New Roman" w:hAnsi="Times New Roman" w:cs="Times New Roman"/>
          <w:sz w:val="28"/>
        </w:rPr>
        <w:t xml:space="preserve">. </w:t>
      </w:r>
      <w:r w:rsidRPr="005B10B9">
        <w:rPr>
          <w:rFonts w:ascii="Times New Roman" w:hAnsi="Times New Roman" w:cs="Times New Roman"/>
          <w:sz w:val="28"/>
        </w:rPr>
        <w:t>Эта деятельность развивает творческие возможности учащихся с учетом возрастных и внутренних психологических наклонностей, формирует эстетический вкус, приобщает школьников к культурной жизни, укрепляет и расширяет взаимосвязь с учреждениями дополнительного образования, воспитывает терпение, аккуратность, трудолюбие, толерантность, уверенность в своих силах.</w:t>
      </w:r>
    </w:p>
    <w:p w:rsidR="005B10B9" w:rsidRDefault="005B10B9" w:rsidP="005B10B9">
      <w:pPr>
        <w:pStyle w:val="a3"/>
        <w:jc w:val="both"/>
        <w:rPr>
          <w:rFonts w:ascii="Times New Roman" w:hAnsi="Times New Roman" w:cs="Times New Roman"/>
          <w:sz w:val="28"/>
        </w:rPr>
      </w:pPr>
      <w:r w:rsidRPr="005B10B9">
        <w:rPr>
          <w:rFonts w:ascii="Times New Roman" w:hAnsi="Times New Roman" w:cs="Times New Roman"/>
          <w:b/>
          <w:sz w:val="28"/>
        </w:rPr>
        <w:t>Общеинтеллектуальное</w:t>
      </w:r>
      <w:r w:rsidRPr="005B10B9">
        <w:rPr>
          <w:rFonts w:ascii="Times New Roman" w:hAnsi="Times New Roman" w:cs="Times New Roman"/>
          <w:sz w:val="28"/>
        </w:rPr>
        <w:t>: кружок «Финансовая грамотность». Занятия способствуют формированию уверенного владения средствами информационных технологий, развитию логического мышления, развитию технических наклонностей, формированию умений и навыков работы с различными материалами и инструментами.</w:t>
      </w:r>
    </w:p>
    <w:p w:rsidR="0087002D" w:rsidRDefault="0087002D" w:rsidP="0087002D">
      <w:pPr>
        <w:tabs>
          <w:tab w:val="left" w:pos="1755"/>
          <w:tab w:val="left" w:pos="2574"/>
          <w:tab w:val="left" w:pos="3690"/>
          <w:tab w:val="left" w:pos="4075"/>
          <w:tab w:val="left" w:pos="4572"/>
          <w:tab w:val="left" w:pos="5357"/>
          <w:tab w:val="left" w:pos="6591"/>
          <w:tab w:val="left" w:pos="8058"/>
          <w:tab w:val="left" w:pos="8428"/>
          <w:tab w:val="left" w:pos="918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02D">
        <w:rPr>
          <w:rFonts w:ascii="Times New Roman" w:hAnsi="Times New Roman" w:cs="Times New Roman"/>
          <w:b/>
          <w:sz w:val="28"/>
        </w:rPr>
        <w:t>Социальное:</w:t>
      </w:r>
      <w:r>
        <w:rPr>
          <w:rFonts w:ascii="Times New Roman" w:hAnsi="Times New Roman" w:cs="Times New Roman"/>
          <w:sz w:val="28"/>
        </w:rPr>
        <w:t xml:space="preserve"> кружок «Радуга творчества».</w:t>
      </w:r>
      <w:r w:rsidRPr="00870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реализации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B10B9" w:rsidRDefault="005B10B9" w:rsidP="005B10B9">
      <w:pPr>
        <w:pStyle w:val="a3"/>
        <w:jc w:val="both"/>
        <w:rPr>
          <w:rFonts w:ascii="Times New Roman" w:hAnsi="Times New Roman" w:cs="Times New Roman"/>
          <w:sz w:val="28"/>
        </w:rPr>
      </w:pPr>
      <w:r w:rsidRPr="005B10B9">
        <w:rPr>
          <w:rFonts w:ascii="Times New Roman" w:hAnsi="Times New Roman" w:cs="Times New Roman"/>
        </w:rPr>
        <w:tab/>
      </w:r>
      <w:r w:rsidRPr="005B10B9">
        <w:rPr>
          <w:rFonts w:ascii="Times New Roman" w:hAnsi="Times New Roman" w:cs="Times New Roman"/>
          <w:sz w:val="28"/>
        </w:rPr>
        <w:t>Внеурочная деятельность осуществляется во второй половине дня, способствует обеспечению доступности, эффективности и качества общего образования, созданию благоприятных условий для раскрытия природных способностей ребёнка, индивидуализации обучения, развитию творческого потенциала личности обучающихся.</w:t>
      </w:r>
    </w:p>
    <w:p w:rsidR="0087002D" w:rsidRPr="005B10B9" w:rsidRDefault="0087002D" w:rsidP="005B10B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10B9" w:rsidRPr="0087002D" w:rsidRDefault="0087002D" w:rsidP="0087002D">
      <w:pPr>
        <w:jc w:val="center"/>
        <w:rPr>
          <w:rFonts w:ascii="Times New Roman" w:hAnsi="Times New Roman" w:cs="Times New Roman"/>
        </w:rPr>
      </w:pPr>
      <w:r w:rsidRPr="0087002D">
        <w:rPr>
          <w:rFonts w:ascii="Times New Roman" w:hAnsi="Times New Roman" w:cs="Times New Roman"/>
          <w:b/>
          <w:sz w:val="28"/>
        </w:rPr>
        <w:t>Недельный план внеурочной деятельности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223"/>
        <w:gridCol w:w="3404"/>
        <w:gridCol w:w="565"/>
        <w:gridCol w:w="567"/>
        <w:gridCol w:w="567"/>
        <w:gridCol w:w="569"/>
        <w:gridCol w:w="676"/>
      </w:tblGrid>
      <w:tr w:rsidR="0087002D" w:rsidRPr="0087002D" w:rsidTr="00FC22E8">
        <w:trPr>
          <w:trHeight w:val="406"/>
        </w:trPr>
        <w:tc>
          <w:tcPr>
            <w:tcW w:w="16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002D" w:rsidRPr="0087002D" w:rsidRDefault="0087002D" w:rsidP="008700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  <w:p w:rsidR="0087002D" w:rsidRPr="0087002D" w:rsidRDefault="0087002D" w:rsidP="008700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7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002D" w:rsidRPr="0087002D" w:rsidRDefault="0087002D" w:rsidP="008700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  <w:p w:rsidR="0087002D" w:rsidRPr="0087002D" w:rsidRDefault="0087002D" w:rsidP="0087002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15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2D" w:rsidRPr="0087002D" w:rsidRDefault="0087002D" w:rsidP="008700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22E8" w:rsidRPr="0087002D" w:rsidTr="00FC22E8">
        <w:trPr>
          <w:trHeight w:val="406"/>
        </w:trPr>
        <w:tc>
          <w:tcPr>
            <w:tcW w:w="168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2E8" w:rsidRPr="0087002D" w:rsidRDefault="00FC22E8" w:rsidP="00870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2E8" w:rsidRPr="0087002D" w:rsidRDefault="00FC22E8" w:rsidP="008700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87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8700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8700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8700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8700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22E8" w:rsidRPr="0087002D" w:rsidTr="00FC22E8">
        <w:trPr>
          <w:trHeight w:val="406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Хоровая студия «До-ре-ми»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2E8" w:rsidRPr="0087002D" w:rsidTr="00FC22E8">
        <w:trPr>
          <w:trHeight w:val="406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2E8" w:rsidRPr="0087002D" w:rsidTr="00FC22E8">
        <w:trPr>
          <w:trHeight w:val="406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2E8" w:rsidRPr="0087002D" w:rsidTr="00FC22E8">
        <w:trPr>
          <w:trHeight w:val="406"/>
        </w:trPr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00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C8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C22E8" w:rsidRPr="0087002D" w:rsidTr="00FC22E8">
        <w:trPr>
          <w:trHeight w:val="406"/>
        </w:trPr>
        <w:tc>
          <w:tcPr>
            <w:tcW w:w="3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87002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87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8700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8700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8700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87002D">
            <w:pPr>
              <w:spacing w:after="0"/>
              <w:jc w:val="center"/>
              <w:rPr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D86183" w:rsidRDefault="00D86183" w:rsidP="0058215B">
      <w:pPr>
        <w:pStyle w:val="Default"/>
        <w:jc w:val="center"/>
        <w:rPr>
          <w:b/>
          <w:bCs/>
          <w:sz w:val="28"/>
          <w:szCs w:val="23"/>
        </w:rPr>
      </w:pPr>
    </w:p>
    <w:p w:rsidR="00FC22E8" w:rsidRPr="0087002D" w:rsidRDefault="00FC22E8" w:rsidP="00FC22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Годовой</w:t>
      </w:r>
      <w:r w:rsidRPr="0087002D">
        <w:rPr>
          <w:rFonts w:ascii="Times New Roman" w:hAnsi="Times New Roman" w:cs="Times New Roman"/>
          <w:b/>
          <w:sz w:val="28"/>
        </w:rPr>
        <w:t xml:space="preserve"> план внеурочной деятельности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77"/>
        <w:gridCol w:w="3448"/>
        <w:gridCol w:w="567"/>
        <w:gridCol w:w="567"/>
        <w:gridCol w:w="567"/>
        <w:gridCol w:w="565"/>
        <w:gridCol w:w="680"/>
      </w:tblGrid>
      <w:tr w:rsidR="00FC22E8" w:rsidRPr="0087002D" w:rsidTr="00FC22E8">
        <w:trPr>
          <w:trHeight w:val="406"/>
        </w:trPr>
        <w:tc>
          <w:tcPr>
            <w:tcW w:w="166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22E8" w:rsidRPr="0087002D" w:rsidRDefault="00FC22E8" w:rsidP="007839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  <w:p w:rsidR="00FC22E8" w:rsidRPr="0087002D" w:rsidRDefault="00FC22E8" w:rsidP="007839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80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22E8" w:rsidRPr="0087002D" w:rsidRDefault="00FC22E8" w:rsidP="007839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  <w:p w:rsidR="00FC22E8" w:rsidRPr="0087002D" w:rsidRDefault="00FC22E8" w:rsidP="007839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1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783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C22E8" w:rsidRPr="0087002D" w:rsidTr="00FC22E8">
        <w:trPr>
          <w:trHeight w:val="406"/>
        </w:trPr>
        <w:tc>
          <w:tcPr>
            <w:tcW w:w="166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2E8" w:rsidRPr="0087002D" w:rsidRDefault="00FC22E8" w:rsidP="007839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2E8" w:rsidRPr="0087002D" w:rsidRDefault="00FC22E8" w:rsidP="007839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7839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C22E8" w:rsidRPr="0087002D" w:rsidTr="00FC22E8">
        <w:trPr>
          <w:trHeight w:val="406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Хоровая студия «До-ре-ми»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2E8" w:rsidRPr="0087002D" w:rsidTr="00FC22E8">
        <w:trPr>
          <w:trHeight w:val="406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C22E8" w:rsidRPr="0087002D" w:rsidTr="00FC22E8">
        <w:trPr>
          <w:trHeight w:val="406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002D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22E8" w:rsidRPr="0087002D" w:rsidTr="00FC22E8">
        <w:trPr>
          <w:trHeight w:val="406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00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00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87002D" w:rsidRDefault="00FC22E8" w:rsidP="0078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22E8" w:rsidRPr="0087002D" w:rsidTr="00FC22E8">
        <w:trPr>
          <w:trHeight w:val="406"/>
        </w:trPr>
        <w:tc>
          <w:tcPr>
            <w:tcW w:w="3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87002D" w:rsidRDefault="00FC22E8" w:rsidP="007839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02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FC22E8" w:rsidRDefault="00FC22E8" w:rsidP="00783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C22E8">
              <w:rPr>
                <w:rFonts w:ascii="Times New Roman" w:hAnsi="Times New Roman" w:cs="Times New Roman"/>
                <w:b/>
                <w:szCs w:val="28"/>
              </w:rPr>
              <w:t>136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FC22E8" w:rsidRDefault="00FC22E8" w:rsidP="007839D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C22E8">
              <w:rPr>
                <w:rFonts w:ascii="Times New Roman" w:hAnsi="Times New Roman" w:cs="Times New Roman"/>
                <w:b/>
                <w:szCs w:val="28"/>
              </w:rPr>
              <w:t>136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FC22E8" w:rsidRDefault="00FC22E8" w:rsidP="007839D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C22E8">
              <w:rPr>
                <w:rFonts w:ascii="Times New Roman" w:hAnsi="Times New Roman" w:cs="Times New Roman"/>
                <w:b/>
                <w:szCs w:val="28"/>
              </w:rPr>
              <w:t>136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2E8" w:rsidRPr="00FC22E8" w:rsidRDefault="00FC22E8" w:rsidP="007839D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C22E8">
              <w:rPr>
                <w:rFonts w:ascii="Times New Roman" w:hAnsi="Times New Roman" w:cs="Times New Roman"/>
                <w:b/>
                <w:szCs w:val="28"/>
              </w:rPr>
              <w:t>136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8" w:rsidRPr="00FC22E8" w:rsidRDefault="00FC22E8" w:rsidP="007839D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C22E8">
              <w:rPr>
                <w:rFonts w:ascii="Times New Roman" w:hAnsi="Times New Roman" w:cs="Times New Roman"/>
                <w:b/>
                <w:szCs w:val="28"/>
              </w:rPr>
              <w:t>136</w:t>
            </w:r>
          </w:p>
        </w:tc>
      </w:tr>
    </w:tbl>
    <w:p w:rsidR="000E567D" w:rsidRDefault="000E567D" w:rsidP="00793EB4">
      <w:pPr>
        <w:pStyle w:val="Default"/>
        <w:rPr>
          <w:b/>
          <w:bCs/>
          <w:sz w:val="28"/>
          <w:szCs w:val="23"/>
        </w:rPr>
      </w:pPr>
    </w:p>
    <w:sectPr w:rsidR="000E567D" w:rsidSect="006256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A8" w:rsidRDefault="00480DA8" w:rsidP="00C05889">
      <w:pPr>
        <w:spacing w:after="0" w:line="240" w:lineRule="auto"/>
      </w:pPr>
      <w:r>
        <w:separator/>
      </w:r>
    </w:p>
  </w:endnote>
  <w:endnote w:type="continuationSeparator" w:id="0">
    <w:p w:rsidR="00480DA8" w:rsidRDefault="00480DA8" w:rsidP="00C0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A8" w:rsidRDefault="00480DA8" w:rsidP="00C05889">
      <w:pPr>
        <w:spacing w:after="0" w:line="240" w:lineRule="auto"/>
      </w:pPr>
      <w:r>
        <w:separator/>
      </w:r>
    </w:p>
  </w:footnote>
  <w:footnote w:type="continuationSeparator" w:id="0">
    <w:p w:rsidR="00480DA8" w:rsidRDefault="00480DA8" w:rsidP="00C0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447AB"/>
    <w:multiLevelType w:val="hybridMultilevel"/>
    <w:tmpl w:val="50265C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FB1146"/>
    <w:multiLevelType w:val="hybridMultilevel"/>
    <w:tmpl w:val="D72EBEB8"/>
    <w:lvl w:ilvl="0" w:tplc="6D44305E">
      <w:start w:val="1"/>
      <w:numFmt w:val="bullet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18D565E6"/>
    <w:multiLevelType w:val="hybridMultilevel"/>
    <w:tmpl w:val="EC24AE4C"/>
    <w:lvl w:ilvl="0" w:tplc="F38AB2D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F047D"/>
    <w:multiLevelType w:val="hybridMultilevel"/>
    <w:tmpl w:val="BA721C9E"/>
    <w:lvl w:ilvl="0" w:tplc="B622A9AC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72964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19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  <w:w w:val="100"/>
        <w:sz w:val="24"/>
        <w:szCs w:val="24"/>
      </w:rPr>
    </w:lvl>
    <w:lvl w:ilvl="3" w:tplc="F2404772">
      <w:numFmt w:val="bullet"/>
      <w:lvlText w:val="•"/>
      <w:lvlJc w:val="left"/>
      <w:pPr>
        <w:ind w:left="1540" w:hanging="360"/>
      </w:pPr>
    </w:lvl>
    <w:lvl w:ilvl="4" w:tplc="36DCE434">
      <w:numFmt w:val="bullet"/>
      <w:lvlText w:val="•"/>
      <w:lvlJc w:val="left"/>
      <w:pPr>
        <w:ind w:left="2675" w:hanging="360"/>
      </w:pPr>
    </w:lvl>
    <w:lvl w:ilvl="5" w:tplc="4418BEE2">
      <w:numFmt w:val="bullet"/>
      <w:lvlText w:val="•"/>
      <w:lvlJc w:val="left"/>
      <w:pPr>
        <w:ind w:left="3810" w:hanging="360"/>
      </w:pPr>
    </w:lvl>
    <w:lvl w:ilvl="6" w:tplc="9772540A">
      <w:numFmt w:val="bullet"/>
      <w:lvlText w:val="•"/>
      <w:lvlJc w:val="left"/>
      <w:pPr>
        <w:ind w:left="4945" w:hanging="360"/>
      </w:pPr>
    </w:lvl>
    <w:lvl w:ilvl="7" w:tplc="88F6EB26">
      <w:numFmt w:val="bullet"/>
      <w:lvlText w:val="•"/>
      <w:lvlJc w:val="left"/>
      <w:pPr>
        <w:ind w:left="6080" w:hanging="360"/>
      </w:pPr>
    </w:lvl>
    <w:lvl w:ilvl="8" w:tplc="B2D87E5E">
      <w:numFmt w:val="bullet"/>
      <w:lvlText w:val="•"/>
      <w:lvlJc w:val="left"/>
      <w:pPr>
        <w:ind w:left="7216" w:hanging="360"/>
      </w:pPr>
    </w:lvl>
  </w:abstractNum>
  <w:abstractNum w:abstractNumId="5" w15:restartNumberingAfterBreak="0">
    <w:nsid w:val="327317F1"/>
    <w:multiLevelType w:val="hybridMultilevel"/>
    <w:tmpl w:val="3618B4D2"/>
    <w:lvl w:ilvl="0" w:tplc="6D443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450523"/>
    <w:multiLevelType w:val="hybridMultilevel"/>
    <w:tmpl w:val="870082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D44305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574D01"/>
    <w:multiLevelType w:val="hybridMultilevel"/>
    <w:tmpl w:val="B3F2EC50"/>
    <w:lvl w:ilvl="0" w:tplc="6D44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60E"/>
    <w:multiLevelType w:val="hybridMultilevel"/>
    <w:tmpl w:val="CAE421FC"/>
    <w:lvl w:ilvl="0" w:tplc="B622A9AC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72964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19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  <w:w w:val="100"/>
        <w:sz w:val="24"/>
        <w:szCs w:val="24"/>
      </w:rPr>
    </w:lvl>
    <w:lvl w:ilvl="3" w:tplc="F2404772">
      <w:numFmt w:val="bullet"/>
      <w:lvlText w:val="•"/>
      <w:lvlJc w:val="left"/>
      <w:pPr>
        <w:ind w:left="1540" w:hanging="360"/>
      </w:pPr>
    </w:lvl>
    <w:lvl w:ilvl="4" w:tplc="36DCE434">
      <w:numFmt w:val="bullet"/>
      <w:lvlText w:val="•"/>
      <w:lvlJc w:val="left"/>
      <w:pPr>
        <w:ind w:left="2675" w:hanging="360"/>
      </w:pPr>
    </w:lvl>
    <w:lvl w:ilvl="5" w:tplc="4418BEE2">
      <w:numFmt w:val="bullet"/>
      <w:lvlText w:val="•"/>
      <w:lvlJc w:val="left"/>
      <w:pPr>
        <w:ind w:left="3810" w:hanging="360"/>
      </w:pPr>
    </w:lvl>
    <w:lvl w:ilvl="6" w:tplc="9772540A">
      <w:numFmt w:val="bullet"/>
      <w:lvlText w:val="•"/>
      <w:lvlJc w:val="left"/>
      <w:pPr>
        <w:ind w:left="4945" w:hanging="360"/>
      </w:pPr>
    </w:lvl>
    <w:lvl w:ilvl="7" w:tplc="88F6EB26">
      <w:numFmt w:val="bullet"/>
      <w:lvlText w:val="•"/>
      <w:lvlJc w:val="left"/>
      <w:pPr>
        <w:ind w:left="6080" w:hanging="360"/>
      </w:pPr>
    </w:lvl>
    <w:lvl w:ilvl="8" w:tplc="B2D87E5E">
      <w:numFmt w:val="bullet"/>
      <w:lvlText w:val="•"/>
      <w:lvlJc w:val="left"/>
      <w:pPr>
        <w:ind w:left="7216" w:hanging="360"/>
      </w:pPr>
    </w:lvl>
  </w:abstractNum>
  <w:abstractNum w:abstractNumId="9" w15:restartNumberingAfterBreak="0">
    <w:nsid w:val="51F1521F"/>
    <w:multiLevelType w:val="hybridMultilevel"/>
    <w:tmpl w:val="626E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0AD8"/>
    <w:multiLevelType w:val="multilevel"/>
    <w:tmpl w:val="5136FA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8D088C"/>
    <w:multiLevelType w:val="hybridMultilevel"/>
    <w:tmpl w:val="459CFF76"/>
    <w:lvl w:ilvl="0" w:tplc="6D443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B767A6"/>
    <w:multiLevelType w:val="hybridMultilevel"/>
    <w:tmpl w:val="33906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3272F"/>
    <w:multiLevelType w:val="hybridMultilevel"/>
    <w:tmpl w:val="D37CCCCE"/>
    <w:lvl w:ilvl="0" w:tplc="6D443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84"/>
    <w:rsid w:val="00050D94"/>
    <w:rsid w:val="000543FA"/>
    <w:rsid w:val="00062E2A"/>
    <w:rsid w:val="00092609"/>
    <w:rsid w:val="000E567D"/>
    <w:rsid w:val="00105C5A"/>
    <w:rsid w:val="00106723"/>
    <w:rsid w:val="00160284"/>
    <w:rsid w:val="001D7046"/>
    <w:rsid w:val="001F3549"/>
    <w:rsid w:val="00212336"/>
    <w:rsid w:val="0021657F"/>
    <w:rsid w:val="002A1732"/>
    <w:rsid w:val="003A1166"/>
    <w:rsid w:val="003F37A9"/>
    <w:rsid w:val="0042435D"/>
    <w:rsid w:val="00424719"/>
    <w:rsid w:val="00480DA8"/>
    <w:rsid w:val="00497D6B"/>
    <w:rsid w:val="004A02BC"/>
    <w:rsid w:val="004A319F"/>
    <w:rsid w:val="00505F5E"/>
    <w:rsid w:val="00551EC1"/>
    <w:rsid w:val="00572B78"/>
    <w:rsid w:val="0058215B"/>
    <w:rsid w:val="005B10B9"/>
    <w:rsid w:val="005B37BC"/>
    <w:rsid w:val="005C17BD"/>
    <w:rsid w:val="00605B98"/>
    <w:rsid w:val="006155AA"/>
    <w:rsid w:val="0062562F"/>
    <w:rsid w:val="00635618"/>
    <w:rsid w:val="0068640E"/>
    <w:rsid w:val="006D2CF5"/>
    <w:rsid w:val="006F557B"/>
    <w:rsid w:val="007839D9"/>
    <w:rsid w:val="00793EB4"/>
    <w:rsid w:val="007C4E8B"/>
    <w:rsid w:val="007E0D82"/>
    <w:rsid w:val="00843169"/>
    <w:rsid w:val="0087002D"/>
    <w:rsid w:val="00892593"/>
    <w:rsid w:val="00905731"/>
    <w:rsid w:val="00930FE6"/>
    <w:rsid w:val="00940B94"/>
    <w:rsid w:val="009420C9"/>
    <w:rsid w:val="009462D0"/>
    <w:rsid w:val="009D2D1F"/>
    <w:rsid w:val="009D6FA1"/>
    <w:rsid w:val="009E2186"/>
    <w:rsid w:val="00A15575"/>
    <w:rsid w:val="00AC3475"/>
    <w:rsid w:val="00B754ED"/>
    <w:rsid w:val="00B97D85"/>
    <w:rsid w:val="00C05889"/>
    <w:rsid w:val="00C63E4A"/>
    <w:rsid w:val="00C72F14"/>
    <w:rsid w:val="00C76284"/>
    <w:rsid w:val="00C846BD"/>
    <w:rsid w:val="00CE7DEE"/>
    <w:rsid w:val="00D20C30"/>
    <w:rsid w:val="00D7606C"/>
    <w:rsid w:val="00D86183"/>
    <w:rsid w:val="00DC1A56"/>
    <w:rsid w:val="00DD5DDB"/>
    <w:rsid w:val="00E03009"/>
    <w:rsid w:val="00E06184"/>
    <w:rsid w:val="00E27232"/>
    <w:rsid w:val="00E548A8"/>
    <w:rsid w:val="00EA5C02"/>
    <w:rsid w:val="00F519CF"/>
    <w:rsid w:val="00F80D38"/>
    <w:rsid w:val="00FC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C6BC"/>
  <w15:docId w15:val="{732317C6-1D3F-4720-B460-152B420D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66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0284"/>
    <w:pPr>
      <w:keepNext/>
      <w:numPr>
        <w:numId w:val="12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160284"/>
    <w:pPr>
      <w:keepNext/>
      <w:keepLines/>
      <w:numPr>
        <w:ilvl w:val="1"/>
        <w:numId w:val="12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160284"/>
    <w:pPr>
      <w:keepNext/>
      <w:numPr>
        <w:ilvl w:val="2"/>
        <w:numId w:val="12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A1166"/>
    <w:pPr>
      <w:spacing w:after="0" w:line="240" w:lineRule="auto"/>
    </w:pPr>
  </w:style>
  <w:style w:type="paragraph" w:customStyle="1" w:styleId="Default">
    <w:name w:val="Default"/>
    <w:rsid w:val="003A116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DD5D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DD5DDB"/>
    <w:rPr>
      <w:rFonts w:eastAsia="Times New Roman" w:cs="Times New Roman"/>
      <w:sz w:val="24"/>
      <w:szCs w:val="24"/>
      <w:lang w:val="en-US"/>
    </w:rPr>
  </w:style>
  <w:style w:type="character" w:customStyle="1" w:styleId="a6">
    <w:name w:val="Основной текст_"/>
    <w:basedOn w:val="a0"/>
    <w:link w:val="6"/>
    <w:rsid w:val="00DD5DDB"/>
    <w:rPr>
      <w:rFonts w:eastAsia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DD5DDB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1">
    <w:name w:val="Основной текст3"/>
    <w:basedOn w:val="a6"/>
    <w:rsid w:val="00DD5DD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6"/>
    <w:rsid w:val="00DD5DD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DD5DDB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rsid w:val="00DD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F557B"/>
    <w:pPr>
      <w:ind w:left="720"/>
      <w:contextualSpacing/>
    </w:pPr>
  </w:style>
  <w:style w:type="character" w:customStyle="1" w:styleId="21">
    <w:name w:val="Основной текст (2)_"/>
    <w:link w:val="22"/>
    <w:rsid w:val="00505F5E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5F5E"/>
    <w:pPr>
      <w:widowControl w:val="0"/>
      <w:shd w:val="clear" w:color="auto" w:fill="FFFFFF"/>
      <w:spacing w:before="300" w:after="0" w:line="322" w:lineRule="exact"/>
      <w:ind w:hanging="36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C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475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0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5889"/>
    <w:rPr>
      <w:rFonts w:asciiTheme="minorHAnsi" w:eastAsiaTheme="minorEastAsia" w:hAnsiTheme="minorHAnsi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C0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5889"/>
    <w:rPr>
      <w:rFonts w:asciiTheme="minorHAnsi" w:eastAsiaTheme="minorEastAsia" w:hAnsiTheme="minorHAnsi"/>
      <w:sz w:val="22"/>
      <w:lang w:eastAsia="ru-RU"/>
    </w:rPr>
  </w:style>
  <w:style w:type="paragraph" w:customStyle="1" w:styleId="af0">
    <w:name w:val="Основной"/>
    <w:basedOn w:val="a"/>
    <w:rsid w:val="0021657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1">
    <w:name w:val="Буллит"/>
    <w:basedOn w:val="af0"/>
    <w:rsid w:val="0021657F"/>
    <w:pPr>
      <w:ind w:firstLine="244"/>
    </w:pPr>
  </w:style>
  <w:style w:type="character" w:customStyle="1" w:styleId="s2">
    <w:name w:val="s2"/>
    <w:rsid w:val="00106723"/>
  </w:style>
  <w:style w:type="paragraph" w:customStyle="1" w:styleId="af2">
    <w:name w:val="А ОСН ТЕКСТ"/>
    <w:basedOn w:val="a"/>
    <w:rsid w:val="0010672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60284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284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284"/>
    <w:rPr>
      <w:rFonts w:eastAsia="Times New Roman" w:cs="Times New Roman"/>
      <w:b/>
      <w:i/>
      <w:szCs w:val="20"/>
      <w:lang w:eastAsia="ru-RU"/>
    </w:rPr>
  </w:style>
  <w:style w:type="table" w:styleId="af3">
    <w:name w:val="Table Grid"/>
    <w:basedOn w:val="a1"/>
    <w:uiPriority w:val="59"/>
    <w:rsid w:val="000E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424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16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Александр</cp:lastModifiedBy>
  <cp:revision>18</cp:revision>
  <cp:lastPrinted>2021-07-08T07:01:00Z</cp:lastPrinted>
  <dcterms:created xsi:type="dcterms:W3CDTF">2020-09-07T19:45:00Z</dcterms:created>
  <dcterms:modified xsi:type="dcterms:W3CDTF">2022-11-14T15:38:00Z</dcterms:modified>
</cp:coreProperties>
</file>